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2605"/>
        <w:gridCol w:w="5040"/>
        <w:gridCol w:w="3150"/>
      </w:tblGrid>
      <w:tr w:rsidR="00DE11CE" w14:paraId="0A6655EF" w14:textId="77777777" w:rsidTr="007A5D8E">
        <w:tc>
          <w:tcPr>
            <w:tcW w:w="10795" w:type="dxa"/>
            <w:gridSpan w:val="3"/>
            <w:tcBorders>
              <w:top w:val="nil"/>
              <w:left w:val="nil"/>
              <w:bottom w:val="nil"/>
              <w:right w:val="nil"/>
            </w:tcBorders>
          </w:tcPr>
          <w:p w14:paraId="421713FB" w14:textId="7AF92ADE" w:rsidR="00DE11CE" w:rsidRPr="00DE11CE" w:rsidRDefault="00DE11CE" w:rsidP="00DE11CE">
            <w:pPr>
              <w:jc w:val="right"/>
              <w:rPr>
                <w:b/>
                <w:bCs/>
                <w:sz w:val="28"/>
                <w:szCs w:val="28"/>
              </w:rPr>
            </w:pPr>
            <w:r w:rsidRPr="00DE11CE">
              <w:rPr>
                <w:b/>
                <w:bCs/>
                <w:sz w:val="28"/>
                <w:szCs w:val="28"/>
              </w:rPr>
              <w:t>Date of Submission:</w:t>
            </w:r>
            <w:r>
              <w:rPr>
                <w:b/>
                <w:bCs/>
                <w:sz w:val="28"/>
                <w:szCs w:val="28"/>
              </w:rPr>
              <w:t xml:space="preserve">  </w:t>
            </w:r>
            <w:sdt>
              <w:sdtPr>
                <w:rPr>
                  <w:rStyle w:val="Style1"/>
                </w:rPr>
                <w:id w:val="-1042284633"/>
                <w:placeholder>
                  <w:docPart w:val="A491A5C7B00E42D48F7645173E28E2FA"/>
                </w:placeholder>
                <w:showingPlcHdr/>
                <w:date>
                  <w:dateFormat w:val="M/d/yyyy"/>
                  <w:lid w:val="en-US"/>
                  <w:storeMappedDataAs w:val="dateTime"/>
                  <w:calendar w:val="gregorian"/>
                </w:date>
              </w:sdtPr>
              <w:sdtEndPr>
                <w:rPr>
                  <w:rStyle w:val="DefaultParagraphFont"/>
                  <w:b/>
                  <w:bCs/>
                  <w:sz w:val="28"/>
                  <w:szCs w:val="28"/>
                </w:rPr>
              </w:sdtEndPr>
              <w:sdtContent>
                <w:r w:rsidR="00836962">
                  <w:rPr>
                    <w:rStyle w:val="PlaceholderText"/>
                  </w:rPr>
                  <w:t>select</w:t>
                </w:r>
                <w:r w:rsidRPr="002C60BC">
                  <w:rPr>
                    <w:rStyle w:val="PlaceholderText"/>
                  </w:rPr>
                  <w:t xml:space="preserve"> date</w:t>
                </w:r>
              </w:sdtContent>
            </w:sdt>
          </w:p>
        </w:tc>
      </w:tr>
      <w:tr w:rsidR="00162332" w14:paraId="2523E8EE" w14:textId="77777777" w:rsidTr="007A5D8E">
        <w:tc>
          <w:tcPr>
            <w:tcW w:w="10795" w:type="dxa"/>
            <w:gridSpan w:val="3"/>
            <w:tcBorders>
              <w:top w:val="nil"/>
              <w:left w:val="nil"/>
              <w:bottom w:val="single" w:sz="4" w:space="0" w:color="auto"/>
              <w:right w:val="nil"/>
            </w:tcBorders>
          </w:tcPr>
          <w:p w14:paraId="3F9C0B62" w14:textId="77777777" w:rsidR="00DE11CE" w:rsidRDefault="00DE11CE" w:rsidP="00162332">
            <w:pPr>
              <w:jc w:val="center"/>
              <w:rPr>
                <w:b/>
                <w:bCs/>
                <w:sz w:val="32"/>
                <w:szCs w:val="32"/>
              </w:rPr>
            </w:pPr>
          </w:p>
          <w:p w14:paraId="7E17F542" w14:textId="4EA8DFBC" w:rsidR="00162332" w:rsidRPr="00DE11CE" w:rsidRDefault="00162332" w:rsidP="00162332">
            <w:pPr>
              <w:jc w:val="center"/>
              <w:rPr>
                <w:b/>
                <w:bCs/>
                <w:sz w:val="36"/>
                <w:szCs w:val="36"/>
              </w:rPr>
            </w:pPr>
            <w:r w:rsidRPr="00DE11CE">
              <w:rPr>
                <w:b/>
                <w:bCs/>
                <w:sz w:val="36"/>
                <w:szCs w:val="36"/>
              </w:rPr>
              <w:t>Paul Baldwin Outstanding CSA Coordinator Award</w:t>
            </w:r>
          </w:p>
          <w:p w14:paraId="1F095E05" w14:textId="77777777" w:rsidR="00162332" w:rsidRPr="00DE11CE" w:rsidRDefault="00162332" w:rsidP="00162332">
            <w:pPr>
              <w:jc w:val="center"/>
              <w:rPr>
                <w:b/>
                <w:bCs/>
                <w:sz w:val="32"/>
                <w:szCs w:val="32"/>
              </w:rPr>
            </w:pPr>
            <w:r w:rsidRPr="00DE11CE">
              <w:rPr>
                <w:b/>
                <w:bCs/>
                <w:sz w:val="32"/>
                <w:szCs w:val="32"/>
              </w:rPr>
              <w:t>2026</w:t>
            </w:r>
            <w:r w:rsidR="00DE11CE" w:rsidRPr="00DE11CE">
              <w:rPr>
                <w:b/>
                <w:bCs/>
                <w:sz w:val="32"/>
                <w:szCs w:val="32"/>
              </w:rPr>
              <w:t xml:space="preserve"> Nomination Form</w:t>
            </w:r>
          </w:p>
          <w:p w14:paraId="3A352D9E" w14:textId="70083DA5" w:rsidR="00DE11CE" w:rsidRDefault="00DE11CE" w:rsidP="00162332">
            <w:pPr>
              <w:jc w:val="center"/>
            </w:pPr>
          </w:p>
        </w:tc>
      </w:tr>
      <w:tr w:rsidR="00162332" w14:paraId="43EB9C63" w14:textId="77777777" w:rsidTr="007A5D8E">
        <w:trPr>
          <w:trHeight w:val="872"/>
        </w:trPr>
        <w:tc>
          <w:tcPr>
            <w:tcW w:w="10795" w:type="dxa"/>
            <w:gridSpan w:val="3"/>
            <w:tcBorders>
              <w:top w:val="single" w:sz="4" w:space="0" w:color="auto"/>
            </w:tcBorders>
            <w:shd w:val="clear" w:color="auto" w:fill="C1E4F5" w:themeFill="accent1" w:themeFillTint="33"/>
            <w:vAlign w:val="center"/>
          </w:tcPr>
          <w:p w14:paraId="71F7A115" w14:textId="536B52E1" w:rsidR="0053775E" w:rsidRPr="00162332" w:rsidRDefault="00162332" w:rsidP="00BB3113">
            <w:pPr>
              <w:spacing w:line="240" w:lineRule="auto"/>
              <w:jc w:val="center"/>
              <w:rPr>
                <w:b/>
                <w:bCs/>
                <w:sz w:val="24"/>
                <w:szCs w:val="24"/>
              </w:rPr>
            </w:pPr>
            <w:r w:rsidRPr="00DE11CE">
              <w:rPr>
                <w:b/>
                <w:bCs/>
                <w:sz w:val="32"/>
                <w:szCs w:val="32"/>
              </w:rPr>
              <w:t>CSA Coordinator Information</w:t>
            </w:r>
          </w:p>
        </w:tc>
      </w:tr>
      <w:tr w:rsidR="00DE11CE" w14:paraId="45304A37" w14:textId="77777777" w:rsidTr="00BB3113">
        <w:trPr>
          <w:trHeight w:val="602"/>
        </w:trPr>
        <w:tc>
          <w:tcPr>
            <w:tcW w:w="2605" w:type="dxa"/>
            <w:vAlign w:val="center"/>
          </w:tcPr>
          <w:p w14:paraId="64641866" w14:textId="781735FB" w:rsidR="00DE11CE" w:rsidRPr="00DE11CE" w:rsidRDefault="00DE11CE" w:rsidP="00DE11CE">
            <w:pPr>
              <w:jc w:val="right"/>
              <w:rPr>
                <w:b/>
                <w:bCs/>
                <w:sz w:val="28"/>
                <w:szCs w:val="28"/>
              </w:rPr>
            </w:pPr>
            <w:r w:rsidRPr="00DE11CE">
              <w:rPr>
                <w:b/>
                <w:bCs/>
                <w:sz w:val="28"/>
                <w:szCs w:val="28"/>
              </w:rPr>
              <w:t>Coordinator:</w:t>
            </w:r>
          </w:p>
        </w:tc>
        <w:tc>
          <w:tcPr>
            <w:tcW w:w="8190" w:type="dxa"/>
            <w:gridSpan w:val="2"/>
            <w:vAlign w:val="center"/>
          </w:tcPr>
          <w:sdt>
            <w:sdtPr>
              <w:rPr>
                <w:rStyle w:val="Style1"/>
              </w:rPr>
              <w:id w:val="2107301393"/>
              <w:placeholder>
                <w:docPart w:val="07FB0F0625D14E19A0C742F97BF38A9A"/>
              </w:placeholder>
              <w:showingPlcHdr/>
            </w:sdtPr>
            <w:sdtEndPr>
              <w:rPr>
                <w:rStyle w:val="DefaultParagraphFont"/>
                <w:sz w:val="22"/>
              </w:rPr>
            </w:sdtEndPr>
            <w:sdtContent>
              <w:p w14:paraId="1DB7897A" w14:textId="2906DF1B" w:rsidR="00DE11CE" w:rsidRDefault="00BB3113" w:rsidP="00BB3113">
                <w:r>
                  <w:rPr>
                    <w:rStyle w:val="PlaceholderText"/>
                  </w:rPr>
                  <w:t>enter coordinator name</w:t>
                </w:r>
              </w:p>
            </w:sdtContent>
          </w:sdt>
          <w:p w14:paraId="3B54F463" w14:textId="51CF32AB" w:rsidR="00DE11CE" w:rsidRDefault="00DE11CE" w:rsidP="00BB3113"/>
        </w:tc>
      </w:tr>
      <w:tr w:rsidR="00DE11CE" w14:paraId="150E92E7" w14:textId="77777777" w:rsidTr="00BB3113">
        <w:trPr>
          <w:trHeight w:val="620"/>
        </w:trPr>
        <w:tc>
          <w:tcPr>
            <w:tcW w:w="2605" w:type="dxa"/>
            <w:vAlign w:val="center"/>
          </w:tcPr>
          <w:p w14:paraId="3E2436D1" w14:textId="01C02FD4" w:rsidR="00DE11CE" w:rsidRPr="00DE11CE" w:rsidRDefault="00DE11CE" w:rsidP="00DE11CE">
            <w:pPr>
              <w:jc w:val="right"/>
              <w:rPr>
                <w:b/>
                <w:bCs/>
                <w:sz w:val="28"/>
                <w:szCs w:val="28"/>
              </w:rPr>
            </w:pPr>
            <w:r w:rsidRPr="00DE11CE">
              <w:rPr>
                <w:b/>
                <w:bCs/>
                <w:sz w:val="28"/>
                <w:szCs w:val="28"/>
              </w:rPr>
              <w:t>Locality:</w:t>
            </w:r>
          </w:p>
        </w:tc>
        <w:sdt>
          <w:sdtPr>
            <w:rPr>
              <w:rStyle w:val="Style1"/>
            </w:rPr>
            <w:id w:val="825477792"/>
            <w:placeholder>
              <w:docPart w:val="09722F7752CD403FBB98687C528E2F39"/>
            </w:placeholder>
            <w:showingPlcHdr/>
            <w:dropDownList>
              <w:listItem w:value="select locality"/>
              <w:listItem w:displayText="Accomack County" w:value="Accomack County"/>
              <w:listItem w:displayText="Albemarle County" w:value="Albemarle County"/>
              <w:listItem w:displayText="Alleghany County" w:value="Alleghany County"/>
              <w:listItem w:displayText="Amelia County" w:value="Amelia County"/>
              <w:listItem w:displayText="Amherst County" w:value="Amherst County"/>
              <w:listItem w:displayText="Appomattox County" w:value="Appomattox County"/>
              <w:listItem w:displayText="Arlington County" w:value="Arlington County"/>
              <w:listItem w:displayText="Augusta County" w:value="Augusta County"/>
              <w:listItem w:displayText="Bath County" w:value="Bath County"/>
              <w:listItem w:displayText="Bedford County" w:value="Bedford County"/>
              <w:listItem w:displayText="Bland County" w:value="Bland County"/>
              <w:listItem w:displayText="Botetourt County" w:value="Botetourt County"/>
              <w:listItem w:displayText="Brunswick County" w:value="Brunswick County"/>
              <w:listItem w:displayText="Buchanan County" w:value="Buchanan County"/>
              <w:listItem w:displayText="Buckingham County" w:value="Buckingham County"/>
              <w:listItem w:displayText="Campbell County" w:value="Campbell County"/>
              <w:listItem w:displayText="Caroline County" w:value="Caroline County"/>
              <w:listItem w:displayText="Carroll County" w:value="Carroll County"/>
              <w:listItem w:displayText="Charles City County" w:value="Charles City County"/>
              <w:listItem w:displayText="Charlotte County" w:value="Charlotte County"/>
              <w:listItem w:displayText="Chesterfield County" w:value="Chesterfield County"/>
              <w:listItem w:displayText="Clarke County" w:value="Clarke County"/>
              <w:listItem w:displayText="Craig County" w:value="Craig County"/>
              <w:listItem w:displayText="Culpeper County" w:value="Culpeper County"/>
              <w:listItem w:displayText="Cumberland County" w:value="Cumberland County"/>
              <w:listItem w:displayText="Dickinson County" w:value="Dickinson County"/>
              <w:listItem w:displayText="Dinwiddie County" w:value="Dinwiddie County"/>
              <w:listItem w:displayText="Essex County" w:value="Essex County"/>
              <w:listItem w:displayText="Fauquier County" w:value="Fauquier County"/>
              <w:listItem w:displayText="Floyd County" w:value="Floyd County"/>
              <w:listItem w:displayText="Fluvanna County" w:value="Fluvanna County"/>
              <w:listItem w:displayText="Franklin County" w:value="Franklin County"/>
              <w:listItem w:displayText="Frederick County" w:value="Frederick County"/>
              <w:listItem w:displayText="Giles County" w:value="Giles County"/>
              <w:listItem w:displayText="Gloucester County" w:value="Gloucester County"/>
              <w:listItem w:displayText="Goochland County" w:value="Goochland County"/>
              <w:listItem w:displayText="Grayson County" w:value="Grayson County"/>
              <w:listItem w:displayText="Green County" w:value="Green County"/>
              <w:listItem w:displayText="Halifax County" w:value="Halifax County"/>
              <w:listItem w:displayText="Hanover County" w:value="Hanover County"/>
              <w:listItem w:displayText="Henrico County" w:value="Henrico County"/>
              <w:listItem w:displayText="Henry County" w:value="Henry County"/>
              <w:listItem w:displayText="Highland County" w:value="Highland County"/>
              <w:listItem w:displayText="Isle of Wright County" w:value="Isle of Wright County"/>
              <w:listItem w:displayText="James City County" w:value="James City County"/>
              <w:listItem w:displayText="King and Queen County" w:value="King and Queen County"/>
              <w:listItem w:displayText="King George County" w:value="King George County"/>
              <w:listItem w:displayText="King William County" w:value="King William County"/>
              <w:listItem w:displayText="Lancaster County" w:value="Lancaster County"/>
              <w:listItem w:displayText="Lee County" w:value="Lee County"/>
              <w:listItem w:displayText="Loudoun County" w:value="Loudoun County"/>
              <w:listItem w:displayText="Louisa County" w:value="Louisa County"/>
              <w:listItem w:displayText="Lunenburg County" w:value="Lunenburg County"/>
              <w:listItem w:displayText="Madison County" w:value="Madison County"/>
              <w:listItem w:displayText="Mathews County" w:value="Mathews County"/>
              <w:listItem w:displayText="Mecklenburg County" w:value="Mecklenburg County"/>
              <w:listItem w:displayText="Middlesex County" w:value="Middlesex County"/>
              <w:listItem w:displayText="Montgomery County" w:value="Montgomery County"/>
              <w:listItem w:displayText="Nelson County" w:value="Nelson County"/>
              <w:listItem w:displayText="New Kent County" w:value="New Kent County"/>
              <w:listItem w:displayText="Northampton County" w:value="Northampton County"/>
              <w:listItem w:displayText="Northumberland County" w:value="Northumberland County"/>
              <w:listItem w:displayText="Nottoway County" w:value="Nottoway County"/>
              <w:listItem w:displayText="Orange County" w:value="Orange County"/>
              <w:listItem w:displayText="Page County" w:value="Page County"/>
              <w:listItem w:displayText="Patrick County" w:value="Patrick County"/>
              <w:listItem w:displayText="Pittsylvania County" w:value="Pittsylvania County"/>
              <w:listItem w:displayText="Powhatan County" w:value="Powhatan County"/>
              <w:listItem w:displayText="Prince Edward County" w:value="Prince Edward County"/>
              <w:listItem w:displayText="Prince George County" w:value="Prince George County"/>
              <w:listItem w:displayText="Prince William County" w:value="Prince William County"/>
              <w:listItem w:displayText="Pulaski County" w:value="Pulaski County"/>
              <w:listItem w:displayText="Rappahannock County" w:value="Rappahannock County"/>
              <w:listItem w:displayText="Richmond County" w:value="Richmond County"/>
              <w:listItem w:displayText="Roanoke County" w:value="Roanoke County"/>
              <w:listItem w:displayText="Rockbridge County" w:value="Rockbridge County"/>
              <w:listItem w:displayText="Rockingham County" w:value="Rockingham County"/>
              <w:listItem w:displayText="Russell County" w:value="Russell County"/>
              <w:listItem w:displayText="Scott County" w:value="Scott County"/>
              <w:listItem w:displayText="Shenandoah County" w:value="Shenandoah County"/>
              <w:listItem w:displayText="Smyth County" w:value="Smyth County"/>
              <w:listItem w:displayText="Southampton County" w:value="Southampton County"/>
              <w:listItem w:displayText="Spotsylvania County" w:value="Spotsylvania County"/>
              <w:listItem w:displayText="Stafford County" w:value="Stafford County"/>
              <w:listItem w:displayText="Surry County" w:value="Surry County"/>
              <w:listItem w:displayText="Sussex County" w:value="Sussex County"/>
              <w:listItem w:displayText="Tazewell County" w:value="Tazewell County"/>
              <w:listItem w:displayText="Warren County" w:value="Warren County"/>
              <w:listItem w:displayText="Washington County" w:value="Washington County"/>
              <w:listItem w:displayText="Westmoreland County" w:value="Westmoreland County"/>
              <w:listItem w:displayText="Wise County" w:value="Wise County"/>
              <w:listItem w:displayText="Wythe County" w:value="Wythe County"/>
              <w:listItem w:displayText="York County" w:value="York County"/>
              <w:listItem w:displayText="City of Alexandria" w:value="City of Alexandria"/>
              <w:listItem w:displayText="City of Bristol" w:value="City of Bristol"/>
              <w:listItem w:displayText="City of Buena Vista" w:value="City of Buena Vista"/>
              <w:listItem w:displayText="City of Charlottesville" w:value="City of Charlottesville"/>
              <w:listItem w:displayText="City of Chesapeake" w:value="City of Chesapeake"/>
              <w:listItem w:displayText="City of Colonial Heights" w:value="City of Colonial Heights"/>
              <w:listItem w:displayText="City of Covington" w:value="City of Covington"/>
              <w:listItem w:displayText="City of Danville" w:value="City of Danville"/>
              <w:listItem w:displayText="City of Franklin" w:value="City of Franklin"/>
              <w:listItem w:displayText="City of Fredericksburg" w:value="City of Fredericksburg"/>
              <w:listItem w:displayText="City of Galax" w:value="City of Galax"/>
              <w:listItem w:displayText="City of Hampton" w:value="City of Hampton"/>
              <w:listItem w:displayText="City of Harrisonburg" w:value="City of Harrisonburg"/>
              <w:listItem w:displayText="City of Hopewell" w:value="City of Hopewell"/>
              <w:listItem w:displayText="City of Lexington" w:value="City of Lexington"/>
              <w:listItem w:displayText="City of Lynchburg" w:value="City of Lynchburg"/>
              <w:listItem w:displayText="City of Manassas" w:value="City of Manassas"/>
              <w:listItem w:displayText="City of Manassas Park" w:value="City of Manassas Park"/>
              <w:listItem w:displayText="City of Martinsville" w:value="City of Martinsville"/>
              <w:listItem w:displayText="City of Newport News" w:value="City of Newport News"/>
              <w:listItem w:displayText="City of Norfolk" w:value="City of Norfolk"/>
              <w:listItem w:displayText="City of Norton" w:value="City of Norton"/>
              <w:listItem w:displayText="City of Petersburg" w:value="City of Petersburg"/>
              <w:listItem w:displayText="City of Poquoson" w:value="City of Poquoson"/>
              <w:listItem w:displayText="City of Portsmouth" w:value="City of Portsmouth"/>
              <w:listItem w:displayText="City of Radford" w:value="City of Radford"/>
              <w:listItem w:displayText="City of Richmond" w:value="City of Richmond"/>
              <w:listItem w:displayText="City of Roanoke" w:value="City of Roanoke"/>
              <w:listItem w:displayText="City of Salem" w:value="City of Salem"/>
              <w:listItem w:displayText="City of Staunton" w:value="City of Staunton"/>
              <w:listItem w:displayText="City of Suffolk" w:value="City of Suffolk"/>
              <w:listItem w:displayText="City of Virginia Beach" w:value="City of Virginia Beach"/>
              <w:listItem w:displayText="City of Waynesboro" w:value="City of Waynesboro"/>
              <w:listItem w:displayText="City of Williamsburg" w:value="City of Williamsburg"/>
              <w:listItem w:displayText="City of Winchester" w:value="City of Winchester"/>
              <w:listItem w:displayText="City of Greensville/Emporia" w:value="City of Greensville/Emporia"/>
              <w:listItem w:displayText="City of Fairfax/Falls Church" w:value="City of Fairfax/Falls Church"/>
            </w:dropDownList>
          </w:sdtPr>
          <w:sdtEndPr>
            <w:rPr>
              <w:rStyle w:val="DefaultParagraphFont"/>
              <w:sz w:val="22"/>
            </w:rPr>
          </w:sdtEndPr>
          <w:sdtContent>
            <w:tc>
              <w:tcPr>
                <w:tcW w:w="8190" w:type="dxa"/>
                <w:gridSpan w:val="2"/>
                <w:vAlign w:val="center"/>
              </w:tcPr>
              <w:p w14:paraId="07063AE8" w14:textId="2455DD0C" w:rsidR="00DE11CE" w:rsidRDefault="00BB3113" w:rsidP="00BB3113">
                <w:r>
                  <w:rPr>
                    <w:rStyle w:val="PlaceholderText"/>
                  </w:rPr>
                  <w:t>select locality</w:t>
                </w:r>
              </w:p>
            </w:tc>
          </w:sdtContent>
        </w:sdt>
      </w:tr>
      <w:tr w:rsidR="00162332" w14:paraId="0639B4AC" w14:textId="77777777" w:rsidTr="00BB3113">
        <w:tc>
          <w:tcPr>
            <w:tcW w:w="7645" w:type="dxa"/>
            <w:gridSpan w:val="2"/>
          </w:tcPr>
          <w:p w14:paraId="689BE80F" w14:textId="7409128C" w:rsidR="00162332" w:rsidRPr="00162332" w:rsidRDefault="00162332">
            <w:pPr>
              <w:rPr>
                <w:b/>
                <w:bCs/>
                <w:sz w:val="24"/>
                <w:szCs w:val="24"/>
              </w:rPr>
            </w:pPr>
            <w:r w:rsidRPr="00E3303F">
              <w:rPr>
                <w:b/>
                <w:bCs/>
                <w:sz w:val="24"/>
                <w:szCs w:val="24"/>
              </w:rPr>
              <w:t xml:space="preserve">Has this CSA Coordinator Previously been Awarded the Paul Baldwin Outstanding CSA Coordinator Award (formerly Outstanding CSA Coordinator Award)? </w:t>
            </w:r>
          </w:p>
        </w:tc>
        <w:tc>
          <w:tcPr>
            <w:tcW w:w="3150" w:type="dxa"/>
            <w:vAlign w:val="center"/>
          </w:tcPr>
          <w:p w14:paraId="1D9EF2E5" w14:textId="77777777" w:rsidR="00DE11CE" w:rsidRDefault="00DE11CE" w:rsidP="00BB3113"/>
          <w:p w14:paraId="144314F9" w14:textId="5CDBE9B5" w:rsidR="00162332" w:rsidRPr="00DE11CE" w:rsidRDefault="00026628" w:rsidP="00BB3113">
            <w:pPr>
              <w:rPr>
                <w:sz w:val="24"/>
                <w:szCs w:val="24"/>
              </w:rPr>
            </w:pPr>
            <w:sdt>
              <w:sdtPr>
                <w:rPr>
                  <w:sz w:val="24"/>
                  <w:szCs w:val="24"/>
                </w:rPr>
                <w:id w:val="-799300965"/>
                <w14:checkbox>
                  <w14:checked w14:val="0"/>
                  <w14:checkedState w14:val="2612" w14:font="MS Gothic"/>
                  <w14:uncheckedState w14:val="2610" w14:font="MS Gothic"/>
                </w14:checkbox>
              </w:sdtPr>
              <w:sdtEndPr/>
              <w:sdtContent>
                <w:r w:rsidR="00DE11CE">
                  <w:rPr>
                    <w:rFonts w:ascii="MS Gothic" w:eastAsia="MS Gothic" w:hAnsi="MS Gothic" w:hint="eastAsia"/>
                    <w:sz w:val="24"/>
                    <w:szCs w:val="24"/>
                  </w:rPr>
                  <w:t>☐</w:t>
                </w:r>
              </w:sdtContent>
            </w:sdt>
            <w:r w:rsidR="00DE11CE">
              <w:rPr>
                <w:sz w:val="24"/>
                <w:szCs w:val="24"/>
              </w:rPr>
              <w:t xml:space="preserve">  </w:t>
            </w:r>
            <w:r w:rsidR="00DE11CE" w:rsidRPr="00DE11CE">
              <w:rPr>
                <w:sz w:val="24"/>
                <w:szCs w:val="24"/>
              </w:rPr>
              <w:t xml:space="preserve">Yes    </w:t>
            </w:r>
            <w:sdt>
              <w:sdtPr>
                <w:rPr>
                  <w:sz w:val="24"/>
                  <w:szCs w:val="24"/>
                </w:rPr>
                <w:id w:val="-2068408806"/>
                <w14:checkbox>
                  <w14:checked w14:val="0"/>
                  <w14:checkedState w14:val="2612" w14:font="MS Gothic"/>
                  <w14:uncheckedState w14:val="2610" w14:font="MS Gothic"/>
                </w14:checkbox>
              </w:sdtPr>
              <w:sdtEndPr/>
              <w:sdtContent>
                <w:r w:rsidR="00DE11CE">
                  <w:rPr>
                    <w:rFonts w:ascii="MS Gothic" w:eastAsia="MS Gothic" w:hAnsi="MS Gothic" w:hint="eastAsia"/>
                    <w:sz w:val="24"/>
                    <w:szCs w:val="24"/>
                  </w:rPr>
                  <w:t>☐</w:t>
                </w:r>
              </w:sdtContent>
            </w:sdt>
            <w:r w:rsidR="00DE11CE">
              <w:rPr>
                <w:sz w:val="24"/>
                <w:szCs w:val="24"/>
              </w:rPr>
              <w:t xml:space="preserve">  </w:t>
            </w:r>
            <w:r w:rsidR="00DE11CE" w:rsidRPr="00DE11CE">
              <w:rPr>
                <w:sz w:val="24"/>
                <w:szCs w:val="24"/>
              </w:rPr>
              <w:t>No</w:t>
            </w:r>
          </w:p>
          <w:p w14:paraId="40227D9D" w14:textId="28038234" w:rsidR="00DE11CE" w:rsidRDefault="00DE11CE" w:rsidP="00BB3113"/>
        </w:tc>
      </w:tr>
      <w:tr w:rsidR="00162332" w14:paraId="594883BE" w14:textId="77777777" w:rsidTr="00BB3113">
        <w:tc>
          <w:tcPr>
            <w:tcW w:w="7645" w:type="dxa"/>
            <w:gridSpan w:val="2"/>
          </w:tcPr>
          <w:p w14:paraId="6C2A42C9" w14:textId="44B34DBC" w:rsidR="00162332" w:rsidRPr="00162332" w:rsidRDefault="00162332">
            <w:pPr>
              <w:rPr>
                <w:b/>
                <w:bCs/>
                <w:sz w:val="24"/>
                <w:szCs w:val="24"/>
              </w:rPr>
            </w:pPr>
            <w:r w:rsidRPr="00E3303F">
              <w:rPr>
                <w:b/>
                <w:bCs/>
                <w:sz w:val="24"/>
                <w:szCs w:val="24"/>
              </w:rPr>
              <w:t>If so, in which locality did the CSA Coordinator serve at the time the award was received?</w:t>
            </w:r>
          </w:p>
        </w:tc>
        <w:sdt>
          <w:sdtPr>
            <w:rPr>
              <w:rStyle w:val="Style1"/>
            </w:rPr>
            <w:id w:val="-214814982"/>
            <w:placeholder>
              <w:docPart w:val="B2F85DA58D6841AD848569A696CA6C96"/>
            </w:placeholder>
            <w:showingPlcHdr/>
            <w:dropDownList>
              <w:listItem w:value="select locality"/>
              <w:listItem w:displayText="Accomack County" w:value="Accomack County"/>
              <w:listItem w:displayText="Albemarle County" w:value="Albemarle County"/>
              <w:listItem w:displayText="Alleghany County" w:value="Alleghany County"/>
              <w:listItem w:displayText="Amelia County" w:value="Amelia County"/>
              <w:listItem w:displayText="Amherst County" w:value="Amherst County"/>
              <w:listItem w:displayText="Appomattox County" w:value="Appomattox County"/>
              <w:listItem w:displayText="Arlington County" w:value="Arlington County"/>
              <w:listItem w:displayText="Augusta County" w:value="Augusta County"/>
              <w:listItem w:displayText="Bath County" w:value="Bath County"/>
              <w:listItem w:displayText="Bedford County" w:value="Bedford County"/>
              <w:listItem w:displayText="Bland County" w:value="Bland County"/>
              <w:listItem w:displayText="Botetourt County" w:value="Botetourt County"/>
              <w:listItem w:displayText="Brunswick County" w:value="Brunswick County"/>
              <w:listItem w:displayText="Buchanan County" w:value="Buchanan County"/>
              <w:listItem w:displayText="Buckingham County" w:value="Buckingham County"/>
              <w:listItem w:displayText="Campbell County" w:value="Campbell County"/>
              <w:listItem w:displayText="Caroline County" w:value="Caroline County"/>
              <w:listItem w:displayText="Carroll County" w:value="Carroll County"/>
              <w:listItem w:displayText="Charles City County" w:value="Charles City County"/>
              <w:listItem w:displayText="Charlotte County" w:value="Charlotte County"/>
              <w:listItem w:displayText="Chesterfield County" w:value="Chesterfield County"/>
              <w:listItem w:displayText="Clarke County" w:value="Clarke County"/>
              <w:listItem w:displayText="Craig County" w:value="Craig County"/>
              <w:listItem w:displayText="Culpeper County" w:value="Culpeper County"/>
              <w:listItem w:displayText="Cumberland County" w:value="Cumberland County"/>
              <w:listItem w:displayText="Dickinson County" w:value="Dickinson County"/>
              <w:listItem w:displayText="Dinwiddie County" w:value="Dinwiddie County"/>
              <w:listItem w:displayText="Essex County" w:value="Essex County"/>
              <w:listItem w:displayText="Fauquier County" w:value="Fauquier County"/>
              <w:listItem w:displayText="Floyd County" w:value="Floyd County"/>
              <w:listItem w:displayText="Fluvanna County" w:value="Fluvanna County"/>
              <w:listItem w:displayText="Franklin County" w:value="Franklin County"/>
              <w:listItem w:displayText="Frederick County" w:value="Frederick County"/>
              <w:listItem w:displayText="Giles County" w:value="Giles County"/>
              <w:listItem w:displayText="Gloucester County" w:value="Gloucester County"/>
              <w:listItem w:displayText="Goochland County" w:value="Goochland County"/>
              <w:listItem w:displayText="Grayson County" w:value="Grayson County"/>
              <w:listItem w:displayText="Green County" w:value="Green County"/>
              <w:listItem w:displayText="Halifax County" w:value="Halifax County"/>
              <w:listItem w:displayText="Hanover County" w:value="Hanover County"/>
              <w:listItem w:displayText="Henrico County" w:value="Henrico County"/>
              <w:listItem w:displayText="Henry County" w:value="Henry County"/>
              <w:listItem w:displayText="Highland County" w:value="Highland County"/>
              <w:listItem w:displayText="Isle of Wright County" w:value="Isle of Wright County"/>
              <w:listItem w:displayText="James City County" w:value="James City County"/>
              <w:listItem w:displayText="King and Queen County" w:value="King and Queen County"/>
              <w:listItem w:displayText="King George County" w:value="King George County"/>
              <w:listItem w:displayText="King William County" w:value="King William County"/>
              <w:listItem w:displayText="Lancaster County" w:value="Lancaster County"/>
              <w:listItem w:displayText="Lee County" w:value="Lee County"/>
              <w:listItem w:displayText="Loudoun County" w:value="Loudoun County"/>
              <w:listItem w:displayText="Louisa County" w:value="Louisa County"/>
              <w:listItem w:displayText="Lunenburg County" w:value="Lunenburg County"/>
              <w:listItem w:displayText="Madison County" w:value="Madison County"/>
              <w:listItem w:displayText="Mathews County" w:value="Mathews County"/>
              <w:listItem w:displayText="Mecklenburg County" w:value="Mecklenburg County"/>
              <w:listItem w:displayText="Middlesex County" w:value="Middlesex County"/>
              <w:listItem w:displayText="Montgomery County" w:value="Montgomery County"/>
              <w:listItem w:displayText="Nelson County" w:value="Nelson County"/>
              <w:listItem w:displayText="New Kent County" w:value="New Kent County"/>
              <w:listItem w:displayText="Northampton County" w:value="Northampton County"/>
              <w:listItem w:displayText="Northumberland County" w:value="Northumberland County"/>
              <w:listItem w:displayText="Nottoway County" w:value="Nottoway County"/>
              <w:listItem w:displayText="Orange County" w:value="Orange County"/>
              <w:listItem w:displayText="Page County" w:value="Page County"/>
              <w:listItem w:displayText="Patrick County" w:value="Patrick County"/>
              <w:listItem w:displayText="Pittsylvania County" w:value="Pittsylvania County"/>
              <w:listItem w:displayText="Powhatan County" w:value="Powhatan County"/>
              <w:listItem w:displayText="Prince Edward County" w:value="Prince Edward County"/>
              <w:listItem w:displayText="Prince George County" w:value="Prince George County"/>
              <w:listItem w:displayText="Prince William County" w:value="Prince William County"/>
              <w:listItem w:displayText="Pulaski County" w:value="Pulaski County"/>
              <w:listItem w:displayText="Rappahannock County" w:value="Rappahannock County"/>
              <w:listItem w:displayText="Richmond County" w:value="Richmond County"/>
              <w:listItem w:displayText="Roanoke County" w:value="Roanoke County"/>
              <w:listItem w:displayText="Rockbridge County" w:value="Rockbridge County"/>
              <w:listItem w:displayText="Rockingham County" w:value="Rockingham County"/>
              <w:listItem w:displayText="Russell County" w:value="Russell County"/>
              <w:listItem w:displayText="Scott County" w:value="Scott County"/>
              <w:listItem w:displayText="Shenandoah County" w:value="Shenandoah County"/>
              <w:listItem w:displayText="Smyth County" w:value="Smyth County"/>
              <w:listItem w:displayText="Southampton County" w:value="Southampton County"/>
              <w:listItem w:displayText="Spotsylvania County" w:value="Spotsylvania County"/>
              <w:listItem w:displayText="Stafford County" w:value="Stafford County"/>
              <w:listItem w:displayText="Surry County" w:value="Surry County"/>
              <w:listItem w:displayText="Sussex County" w:value="Sussex County"/>
              <w:listItem w:displayText="Tazewell County" w:value="Tazewell County"/>
              <w:listItem w:displayText="Warren County" w:value="Warren County"/>
              <w:listItem w:displayText="Washington County" w:value="Washington County"/>
              <w:listItem w:displayText="Westmoreland County" w:value="Westmoreland County"/>
              <w:listItem w:displayText="Wise County" w:value="Wise County"/>
              <w:listItem w:displayText="Wythe County" w:value="Wythe County"/>
              <w:listItem w:displayText="York County" w:value="York County"/>
              <w:listItem w:displayText="City of Alexandria" w:value="City of Alexandria"/>
              <w:listItem w:displayText="City of Bristol" w:value="City of Bristol"/>
              <w:listItem w:displayText="City of Buena Vista" w:value="City of Buena Vista"/>
              <w:listItem w:displayText="City of Charlottesville" w:value="City of Charlottesville"/>
              <w:listItem w:displayText="City of Chesapeake" w:value="City of Chesapeake"/>
              <w:listItem w:displayText="City of Colonial Heights" w:value="City of Colonial Heights"/>
              <w:listItem w:displayText="City of Covington" w:value="City of Covington"/>
              <w:listItem w:displayText="City of Danville" w:value="City of Danville"/>
              <w:listItem w:displayText="City of Franklin" w:value="City of Franklin"/>
              <w:listItem w:displayText="City of Fredericksburg" w:value="City of Fredericksburg"/>
              <w:listItem w:displayText="City of Galax" w:value="City of Galax"/>
              <w:listItem w:displayText="City of Hampton" w:value="City of Hampton"/>
              <w:listItem w:displayText="City of Harrisonburg" w:value="City of Harrisonburg"/>
              <w:listItem w:displayText="City of Hopewell" w:value="City of Hopewell"/>
              <w:listItem w:displayText="City of Lexington" w:value="City of Lexington"/>
              <w:listItem w:displayText="City of Lynchburg" w:value="City of Lynchburg"/>
              <w:listItem w:displayText="City of Manassas" w:value="City of Manassas"/>
              <w:listItem w:displayText="City of Manassas Park" w:value="City of Manassas Park"/>
              <w:listItem w:displayText="City of Martinsville" w:value="City of Martinsville"/>
              <w:listItem w:displayText="City of Newport News" w:value="City of Newport News"/>
              <w:listItem w:displayText="City of Norfolk" w:value="City of Norfolk"/>
              <w:listItem w:displayText="City of Norton" w:value="City of Norton"/>
              <w:listItem w:displayText="City of Petersburg" w:value="City of Petersburg"/>
              <w:listItem w:displayText="City of Poquoson" w:value="City of Poquoson"/>
              <w:listItem w:displayText="City of Portsmouth" w:value="City of Portsmouth"/>
              <w:listItem w:displayText="City of Radford" w:value="City of Radford"/>
              <w:listItem w:displayText="City of Richmond" w:value="City of Richmond"/>
              <w:listItem w:displayText="City of Roanoke" w:value="City of Roanoke"/>
              <w:listItem w:displayText="City of Salem" w:value="City of Salem"/>
              <w:listItem w:displayText="City of Staunton" w:value="City of Staunton"/>
              <w:listItem w:displayText="City of Suffolk" w:value="City of Suffolk"/>
              <w:listItem w:displayText="City of Virginia Beach" w:value="City of Virginia Beach"/>
              <w:listItem w:displayText="City of Waynesboro" w:value="City of Waynesboro"/>
              <w:listItem w:displayText="City of Williamsburg" w:value="City of Williamsburg"/>
              <w:listItem w:displayText="City of Winchester" w:value="City of Winchester"/>
              <w:listItem w:displayText="City of Greensville/Emporia" w:value="City of Greensville/Emporia"/>
              <w:listItem w:displayText="City of Fairfax/Falls Church" w:value="City of Fairfax/Falls Church"/>
            </w:dropDownList>
          </w:sdtPr>
          <w:sdtEndPr>
            <w:rPr>
              <w:rStyle w:val="DefaultParagraphFont"/>
              <w:sz w:val="22"/>
            </w:rPr>
          </w:sdtEndPr>
          <w:sdtContent>
            <w:tc>
              <w:tcPr>
                <w:tcW w:w="3150" w:type="dxa"/>
                <w:vAlign w:val="center"/>
              </w:tcPr>
              <w:p w14:paraId="79875EB0" w14:textId="37805A68" w:rsidR="00162332" w:rsidRDefault="00BB3113" w:rsidP="00BB3113">
                <w:r>
                  <w:rPr>
                    <w:rStyle w:val="PlaceholderText"/>
                  </w:rPr>
                  <w:t>select locality</w:t>
                </w:r>
              </w:p>
            </w:tc>
          </w:sdtContent>
        </w:sdt>
      </w:tr>
      <w:tr w:rsidR="00162332" w14:paraId="01CC5DB6" w14:textId="77777777" w:rsidTr="00BB3113">
        <w:trPr>
          <w:trHeight w:val="845"/>
        </w:trPr>
        <w:tc>
          <w:tcPr>
            <w:tcW w:w="10795" w:type="dxa"/>
            <w:gridSpan w:val="3"/>
            <w:shd w:val="clear" w:color="auto" w:fill="F6C5AC" w:themeFill="accent2" w:themeFillTint="66"/>
            <w:vAlign w:val="center"/>
          </w:tcPr>
          <w:p w14:paraId="7AE01681" w14:textId="3271C8DE" w:rsidR="0053775E" w:rsidRPr="00162332" w:rsidRDefault="00DE11CE" w:rsidP="00BB3113">
            <w:pPr>
              <w:spacing w:line="240" w:lineRule="auto"/>
              <w:jc w:val="center"/>
              <w:rPr>
                <w:b/>
                <w:bCs/>
                <w:sz w:val="24"/>
                <w:szCs w:val="24"/>
              </w:rPr>
            </w:pPr>
            <w:r w:rsidRPr="00DE11CE">
              <w:rPr>
                <w:b/>
                <w:bCs/>
                <w:sz w:val="32"/>
                <w:szCs w:val="32"/>
              </w:rPr>
              <w:t xml:space="preserve">Nominating </w:t>
            </w:r>
            <w:r w:rsidR="00162332" w:rsidRPr="00DE11CE">
              <w:rPr>
                <w:b/>
                <w:bCs/>
                <w:sz w:val="32"/>
                <w:szCs w:val="32"/>
              </w:rPr>
              <w:t>CPMT Information</w:t>
            </w:r>
          </w:p>
        </w:tc>
      </w:tr>
      <w:tr w:rsidR="00DE11CE" w14:paraId="46B91BF7" w14:textId="77777777" w:rsidTr="00BB3113">
        <w:trPr>
          <w:trHeight w:val="467"/>
        </w:trPr>
        <w:tc>
          <w:tcPr>
            <w:tcW w:w="2605" w:type="dxa"/>
            <w:vAlign w:val="center"/>
          </w:tcPr>
          <w:p w14:paraId="0CB73414" w14:textId="3EDD4972" w:rsidR="00DE11CE" w:rsidRPr="00BB3113" w:rsidRDefault="00DE11CE" w:rsidP="00DE11CE">
            <w:pPr>
              <w:jc w:val="right"/>
              <w:rPr>
                <w:b/>
                <w:bCs/>
                <w:sz w:val="28"/>
                <w:szCs w:val="28"/>
              </w:rPr>
            </w:pPr>
            <w:r w:rsidRPr="00BB3113">
              <w:rPr>
                <w:b/>
                <w:bCs/>
                <w:sz w:val="28"/>
                <w:szCs w:val="28"/>
              </w:rPr>
              <w:t>Completed by:</w:t>
            </w:r>
          </w:p>
        </w:tc>
        <w:sdt>
          <w:sdtPr>
            <w:rPr>
              <w:rStyle w:val="Style1"/>
            </w:rPr>
            <w:id w:val="1695958762"/>
            <w:placeholder>
              <w:docPart w:val="2E2463C18DDE4BFDADFD90C638A4FE29"/>
            </w:placeholder>
            <w:showingPlcHdr/>
          </w:sdtPr>
          <w:sdtEndPr>
            <w:rPr>
              <w:rStyle w:val="DefaultParagraphFont"/>
              <w:sz w:val="22"/>
            </w:rPr>
          </w:sdtEndPr>
          <w:sdtContent>
            <w:tc>
              <w:tcPr>
                <w:tcW w:w="8190" w:type="dxa"/>
                <w:gridSpan w:val="2"/>
                <w:vAlign w:val="center"/>
              </w:tcPr>
              <w:p w14:paraId="1B2DCA5D" w14:textId="1848170B" w:rsidR="00DE11CE" w:rsidRDefault="00BB3113" w:rsidP="00BB3113">
                <w:r>
                  <w:rPr>
                    <w:rStyle w:val="PlaceholderText"/>
                  </w:rPr>
                  <w:t>enter name of individual completing nomination form</w:t>
                </w:r>
              </w:p>
            </w:tc>
          </w:sdtContent>
        </w:sdt>
      </w:tr>
      <w:tr w:rsidR="00DE11CE" w14:paraId="7E1638AE" w14:textId="77777777" w:rsidTr="00BB3113">
        <w:trPr>
          <w:trHeight w:val="440"/>
        </w:trPr>
        <w:tc>
          <w:tcPr>
            <w:tcW w:w="2605" w:type="dxa"/>
            <w:vAlign w:val="center"/>
          </w:tcPr>
          <w:p w14:paraId="4FC6B4F0" w14:textId="6B2039EC" w:rsidR="00DE11CE" w:rsidRPr="00BB3113" w:rsidRDefault="00DE11CE" w:rsidP="00DE11CE">
            <w:pPr>
              <w:jc w:val="right"/>
              <w:rPr>
                <w:b/>
                <w:bCs/>
                <w:sz w:val="28"/>
                <w:szCs w:val="28"/>
              </w:rPr>
            </w:pPr>
            <w:r w:rsidRPr="00BB3113">
              <w:rPr>
                <w:b/>
                <w:bCs/>
                <w:sz w:val="28"/>
                <w:szCs w:val="28"/>
              </w:rPr>
              <w:t>Title:</w:t>
            </w:r>
          </w:p>
        </w:tc>
        <w:sdt>
          <w:sdtPr>
            <w:rPr>
              <w:rStyle w:val="Style1"/>
            </w:rPr>
            <w:id w:val="-1022316631"/>
            <w:placeholder>
              <w:docPart w:val="5DD1C37724704E00A38143178DAE2E87"/>
            </w:placeholder>
            <w:showingPlcHdr/>
          </w:sdtPr>
          <w:sdtEndPr>
            <w:rPr>
              <w:rStyle w:val="DefaultParagraphFont"/>
              <w:sz w:val="22"/>
            </w:rPr>
          </w:sdtEndPr>
          <w:sdtContent>
            <w:tc>
              <w:tcPr>
                <w:tcW w:w="8190" w:type="dxa"/>
                <w:gridSpan w:val="2"/>
                <w:vAlign w:val="center"/>
              </w:tcPr>
              <w:p w14:paraId="38BE7834" w14:textId="57E74947" w:rsidR="00DE11CE" w:rsidRDefault="00BB3113" w:rsidP="00BB3113">
                <w:r w:rsidRPr="002C60BC">
                  <w:rPr>
                    <w:rStyle w:val="PlaceholderText"/>
                  </w:rPr>
                  <w:t xml:space="preserve">enter </w:t>
                </w:r>
                <w:r>
                  <w:rPr>
                    <w:rStyle w:val="PlaceholderText"/>
                  </w:rPr>
                  <w:t>title of individual completing form</w:t>
                </w:r>
              </w:p>
            </w:tc>
          </w:sdtContent>
        </w:sdt>
      </w:tr>
      <w:tr w:rsidR="00DE11CE" w14:paraId="22460055" w14:textId="77777777" w:rsidTr="00BB3113">
        <w:trPr>
          <w:trHeight w:val="440"/>
        </w:trPr>
        <w:tc>
          <w:tcPr>
            <w:tcW w:w="2605" w:type="dxa"/>
            <w:vAlign w:val="center"/>
          </w:tcPr>
          <w:p w14:paraId="3C85A313" w14:textId="7F2A8B66" w:rsidR="00DE11CE" w:rsidRPr="00BB3113" w:rsidRDefault="00DE11CE" w:rsidP="00DE11CE">
            <w:pPr>
              <w:jc w:val="right"/>
              <w:rPr>
                <w:b/>
                <w:bCs/>
                <w:sz w:val="28"/>
                <w:szCs w:val="28"/>
              </w:rPr>
            </w:pPr>
            <w:r w:rsidRPr="00BB3113">
              <w:rPr>
                <w:b/>
                <w:bCs/>
                <w:sz w:val="28"/>
                <w:szCs w:val="28"/>
              </w:rPr>
              <w:t>Locality:</w:t>
            </w:r>
          </w:p>
        </w:tc>
        <w:sdt>
          <w:sdtPr>
            <w:rPr>
              <w:rStyle w:val="Style1"/>
            </w:rPr>
            <w:id w:val="-1627309525"/>
            <w:placeholder>
              <w:docPart w:val="10CEE6FA9C004B4FB73FB66846A8D74B"/>
            </w:placeholder>
            <w:showingPlcHdr/>
            <w:dropDownList>
              <w:listItem w:value="select locality"/>
              <w:listItem w:displayText="Accomack County" w:value="Accomack County"/>
              <w:listItem w:displayText="Albemarle County" w:value="Albemarle County"/>
              <w:listItem w:displayText="Alleghany County" w:value="Alleghany County"/>
              <w:listItem w:displayText="Amelia County" w:value="Amelia County"/>
              <w:listItem w:displayText="Amherst County" w:value="Amherst County"/>
              <w:listItem w:displayText="Appomattox County" w:value="Appomattox County"/>
              <w:listItem w:displayText="Arlington County" w:value="Arlington County"/>
              <w:listItem w:displayText="Augusta County" w:value="Augusta County"/>
              <w:listItem w:displayText="Bath County" w:value="Bath County"/>
              <w:listItem w:displayText="Bedford County" w:value="Bedford County"/>
              <w:listItem w:displayText="Bland County" w:value="Bland County"/>
              <w:listItem w:displayText="Botetourt County" w:value="Botetourt County"/>
              <w:listItem w:displayText="Brunswick County" w:value="Brunswick County"/>
              <w:listItem w:displayText="Buchanan County" w:value="Buchanan County"/>
              <w:listItem w:displayText="Buckingham County" w:value="Buckingham County"/>
              <w:listItem w:displayText="Campbell County" w:value="Campbell County"/>
              <w:listItem w:displayText="Caroline County" w:value="Caroline County"/>
              <w:listItem w:displayText="Carroll County" w:value="Carroll County"/>
              <w:listItem w:displayText="Charles City County" w:value="Charles City County"/>
              <w:listItem w:displayText="Charlotte County" w:value="Charlotte County"/>
              <w:listItem w:displayText="Chesterfield County" w:value="Chesterfield County"/>
              <w:listItem w:displayText="Clarke County" w:value="Clarke County"/>
              <w:listItem w:displayText="Craig County" w:value="Craig County"/>
              <w:listItem w:displayText="Culpeper County" w:value="Culpeper County"/>
              <w:listItem w:displayText="Cumberland County" w:value="Cumberland County"/>
              <w:listItem w:displayText="Dickinson County" w:value="Dickinson County"/>
              <w:listItem w:displayText="Dinwiddie County" w:value="Dinwiddie County"/>
              <w:listItem w:displayText="Essex County" w:value="Essex County"/>
              <w:listItem w:displayText="Fauquier County" w:value="Fauquier County"/>
              <w:listItem w:displayText="Floyd County" w:value="Floyd County"/>
              <w:listItem w:displayText="Fluvanna County" w:value="Fluvanna County"/>
              <w:listItem w:displayText="Franklin County" w:value="Franklin County"/>
              <w:listItem w:displayText="Frederick County" w:value="Frederick County"/>
              <w:listItem w:displayText="Giles County" w:value="Giles County"/>
              <w:listItem w:displayText="Gloucester County" w:value="Gloucester County"/>
              <w:listItem w:displayText="Goochland County" w:value="Goochland County"/>
              <w:listItem w:displayText="Grayson County" w:value="Grayson County"/>
              <w:listItem w:displayText="Green County" w:value="Green County"/>
              <w:listItem w:displayText="Halifax County" w:value="Halifax County"/>
              <w:listItem w:displayText="Hanover County" w:value="Hanover County"/>
              <w:listItem w:displayText="Henrico County" w:value="Henrico County"/>
              <w:listItem w:displayText="Henry County" w:value="Henry County"/>
              <w:listItem w:displayText="Highland County" w:value="Highland County"/>
              <w:listItem w:displayText="Isle of Wright County" w:value="Isle of Wright County"/>
              <w:listItem w:displayText="James City County" w:value="James City County"/>
              <w:listItem w:displayText="King and Queen County" w:value="King and Queen County"/>
              <w:listItem w:displayText="King George County" w:value="King George County"/>
              <w:listItem w:displayText="King William County" w:value="King William County"/>
              <w:listItem w:displayText="Lancaster County" w:value="Lancaster County"/>
              <w:listItem w:displayText="Lee County" w:value="Lee County"/>
              <w:listItem w:displayText="Loudoun County" w:value="Loudoun County"/>
              <w:listItem w:displayText="Louisa County" w:value="Louisa County"/>
              <w:listItem w:displayText="Lunenburg County" w:value="Lunenburg County"/>
              <w:listItem w:displayText="Madison County" w:value="Madison County"/>
              <w:listItem w:displayText="Mathews County" w:value="Mathews County"/>
              <w:listItem w:displayText="Mecklenburg County" w:value="Mecklenburg County"/>
              <w:listItem w:displayText="Middlesex County" w:value="Middlesex County"/>
              <w:listItem w:displayText="Montgomery County" w:value="Montgomery County"/>
              <w:listItem w:displayText="Nelson County" w:value="Nelson County"/>
              <w:listItem w:displayText="New Kent County" w:value="New Kent County"/>
              <w:listItem w:displayText="Northampton County" w:value="Northampton County"/>
              <w:listItem w:displayText="Northumberland County" w:value="Northumberland County"/>
              <w:listItem w:displayText="Nottoway County" w:value="Nottoway County"/>
              <w:listItem w:displayText="Orange County" w:value="Orange County"/>
              <w:listItem w:displayText="Page County" w:value="Page County"/>
              <w:listItem w:displayText="Patrick County" w:value="Patrick County"/>
              <w:listItem w:displayText="Pittsylvania County" w:value="Pittsylvania County"/>
              <w:listItem w:displayText="Powhatan County" w:value="Powhatan County"/>
              <w:listItem w:displayText="Prince Edward County" w:value="Prince Edward County"/>
              <w:listItem w:displayText="Prince George County" w:value="Prince George County"/>
              <w:listItem w:displayText="Prince William County" w:value="Prince William County"/>
              <w:listItem w:displayText="Pulaski County" w:value="Pulaski County"/>
              <w:listItem w:displayText="Rappahannock County" w:value="Rappahannock County"/>
              <w:listItem w:displayText="Richmond County" w:value="Richmond County"/>
              <w:listItem w:displayText="Roanoke County" w:value="Roanoke County"/>
              <w:listItem w:displayText="Rockbridge County" w:value="Rockbridge County"/>
              <w:listItem w:displayText="Rockingham County" w:value="Rockingham County"/>
              <w:listItem w:displayText="Russell County" w:value="Russell County"/>
              <w:listItem w:displayText="Scott County" w:value="Scott County"/>
              <w:listItem w:displayText="Shenandoah County" w:value="Shenandoah County"/>
              <w:listItem w:displayText="Smyth County" w:value="Smyth County"/>
              <w:listItem w:displayText="Southampton County" w:value="Southampton County"/>
              <w:listItem w:displayText="Spotsylvania County" w:value="Spotsylvania County"/>
              <w:listItem w:displayText="Stafford County" w:value="Stafford County"/>
              <w:listItem w:displayText="Surry County" w:value="Surry County"/>
              <w:listItem w:displayText="Sussex County" w:value="Sussex County"/>
              <w:listItem w:displayText="Tazewell County" w:value="Tazewell County"/>
              <w:listItem w:displayText="Warren County" w:value="Warren County"/>
              <w:listItem w:displayText="Washington County" w:value="Washington County"/>
              <w:listItem w:displayText="Westmoreland County" w:value="Westmoreland County"/>
              <w:listItem w:displayText="Wise County" w:value="Wise County"/>
              <w:listItem w:displayText="Wythe County" w:value="Wythe County"/>
              <w:listItem w:displayText="York County" w:value="York County"/>
              <w:listItem w:displayText="City of Alexandria" w:value="City of Alexandria"/>
              <w:listItem w:displayText="City of Bristol" w:value="City of Bristol"/>
              <w:listItem w:displayText="City of Buena Vista" w:value="City of Buena Vista"/>
              <w:listItem w:displayText="City of Charlottesville" w:value="City of Charlottesville"/>
              <w:listItem w:displayText="City of Chesapeake" w:value="City of Chesapeake"/>
              <w:listItem w:displayText="City of Colonial Heights" w:value="City of Colonial Heights"/>
              <w:listItem w:displayText="City of Covington" w:value="City of Covington"/>
              <w:listItem w:displayText="City of Danville" w:value="City of Danville"/>
              <w:listItem w:displayText="City of Franklin" w:value="City of Franklin"/>
              <w:listItem w:displayText="City of Fredericksburg" w:value="City of Fredericksburg"/>
              <w:listItem w:displayText="City of Galax" w:value="City of Galax"/>
              <w:listItem w:displayText="City of Hampton" w:value="City of Hampton"/>
              <w:listItem w:displayText="City of Harrisonburg" w:value="City of Harrisonburg"/>
              <w:listItem w:displayText="City of Hopewell" w:value="City of Hopewell"/>
              <w:listItem w:displayText="City of Lexington" w:value="City of Lexington"/>
              <w:listItem w:displayText="City of Lynchburg" w:value="City of Lynchburg"/>
              <w:listItem w:displayText="City of Manassas" w:value="City of Manassas"/>
              <w:listItem w:displayText="City of Manassas Park" w:value="City of Manassas Park"/>
              <w:listItem w:displayText="City of Martinsville" w:value="City of Martinsville"/>
              <w:listItem w:displayText="City of Newport News" w:value="City of Newport News"/>
              <w:listItem w:displayText="City of Norfolk" w:value="City of Norfolk"/>
              <w:listItem w:displayText="City of Norton" w:value="City of Norton"/>
              <w:listItem w:displayText="City of Petersburg" w:value="City of Petersburg"/>
              <w:listItem w:displayText="City of Poquoson" w:value="City of Poquoson"/>
              <w:listItem w:displayText="City of Portsmouth" w:value="City of Portsmouth"/>
              <w:listItem w:displayText="City of Radford" w:value="City of Radford"/>
              <w:listItem w:displayText="City of Richmond" w:value="City of Richmond"/>
              <w:listItem w:displayText="City of Roanoke" w:value="City of Roanoke"/>
              <w:listItem w:displayText="City of Salem" w:value="City of Salem"/>
              <w:listItem w:displayText="City of Staunton" w:value="City of Staunton"/>
              <w:listItem w:displayText="City of Suffolk" w:value="City of Suffolk"/>
              <w:listItem w:displayText="City of Virginia Beach" w:value="City of Virginia Beach"/>
              <w:listItem w:displayText="City of Waynesboro" w:value="City of Waynesboro"/>
              <w:listItem w:displayText="City of Williamsburg" w:value="City of Williamsburg"/>
              <w:listItem w:displayText="City of Winchester" w:value="City of Winchester"/>
              <w:listItem w:displayText="City of Greensville/Emporia" w:value="City of Greensville/Emporia"/>
              <w:listItem w:displayText="City of Fairfax/Falls Church" w:value="City of Fairfax/Falls Church"/>
            </w:dropDownList>
          </w:sdtPr>
          <w:sdtEndPr>
            <w:rPr>
              <w:rStyle w:val="DefaultParagraphFont"/>
              <w:sz w:val="22"/>
            </w:rPr>
          </w:sdtEndPr>
          <w:sdtContent>
            <w:tc>
              <w:tcPr>
                <w:tcW w:w="8190" w:type="dxa"/>
                <w:gridSpan w:val="2"/>
                <w:vAlign w:val="center"/>
              </w:tcPr>
              <w:p w14:paraId="3ADF4425" w14:textId="6E31C18F" w:rsidR="00DE11CE" w:rsidRDefault="00BB3113" w:rsidP="00BB3113">
                <w:r>
                  <w:rPr>
                    <w:rStyle w:val="PlaceholderText"/>
                  </w:rPr>
                  <w:t>select locality</w:t>
                </w:r>
              </w:p>
            </w:tc>
          </w:sdtContent>
        </w:sdt>
      </w:tr>
      <w:tr w:rsidR="00DE11CE" w14:paraId="691924EB" w14:textId="77777777" w:rsidTr="00BB3113">
        <w:trPr>
          <w:trHeight w:val="440"/>
        </w:trPr>
        <w:tc>
          <w:tcPr>
            <w:tcW w:w="2605" w:type="dxa"/>
            <w:vAlign w:val="center"/>
          </w:tcPr>
          <w:p w14:paraId="71ECC80F" w14:textId="4E5B139C" w:rsidR="00DE11CE" w:rsidRPr="00BB3113" w:rsidRDefault="00DE11CE" w:rsidP="00DE11CE">
            <w:pPr>
              <w:jc w:val="right"/>
              <w:rPr>
                <w:b/>
                <w:bCs/>
                <w:sz w:val="28"/>
                <w:szCs w:val="28"/>
              </w:rPr>
            </w:pPr>
            <w:r w:rsidRPr="00BB3113">
              <w:rPr>
                <w:b/>
                <w:bCs/>
                <w:sz w:val="28"/>
                <w:szCs w:val="28"/>
              </w:rPr>
              <w:t>Email Address:</w:t>
            </w:r>
          </w:p>
        </w:tc>
        <w:sdt>
          <w:sdtPr>
            <w:rPr>
              <w:rStyle w:val="Style1"/>
            </w:rPr>
            <w:id w:val="1530221857"/>
            <w:placeholder>
              <w:docPart w:val="5EDB667E6B6841B89BBDA5D03E5A74D1"/>
            </w:placeholder>
            <w:showingPlcHdr/>
          </w:sdtPr>
          <w:sdtEndPr>
            <w:rPr>
              <w:rStyle w:val="DefaultParagraphFont"/>
              <w:sz w:val="22"/>
            </w:rPr>
          </w:sdtEndPr>
          <w:sdtContent>
            <w:tc>
              <w:tcPr>
                <w:tcW w:w="8190" w:type="dxa"/>
                <w:gridSpan w:val="2"/>
                <w:vAlign w:val="center"/>
              </w:tcPr>
              <w:p w14:paraId="19DDB298" w14:textId="2603187D" w:rsidR="00DE11CE" w:rsidRDefault="00BB3113" w:rsidP="00BB3113">
                <w:r>
                  <w:rPr>
                    <w:rStyle w:val="PlaceholderText"/>
                  </w:rPr>
                  <w:t>e</w:t>
                </w:r>
                <w:r w:rsidR="00DE11CE" w:rsidRPr="002C60BC">
                  <w:rPr>
                    <w:rStyle w:val="PlaceholderText"/>
                  </w:rPr>
                  <w:t>nter</w:t>
                </w:r>
                <w:r>
                  <w:rPr>
                    <w:rStyle w:val="PlaceholderText"/>
                  </w:rPr>
                  <w:t xml:space="preserve"> email address</w:t>
                </w:r>
              </w:p>
            </w:tc>
          </w:sdtContent>
        </w:sdt>
      </w:tr>
      <w:tr w:rsidR="00DE11CE" w14:paraId="36B0AADF" w14:textId="77777777" w:rsidTr="00BB3113">
        <w:trPr>
          <w:trHeight w:val="440"/>
        </w:trPr>
        <w:tc>
          <w:tcPr>
            <w:tcW w:w="2605" w:type="dxa"/>
            <w:vAlign w:val="center"/>
          </w:tcPr>
          <w:p w14:paraId="61FDA32A" w14:textId="170C31B3" w:rsidR="00DE11CE" w:rsidRPr="00BB3113" w:rsidRDefault="00DE11CE" w:rsidP="00DE11CE">
            <w:pPr>
              <w:jc w:val="right"/>
              <w:rPr>
                <w:b/>
                <w:bCs/>
                <w:sz w:val="28"/>
                <w:szCs w:val="28"/>
              </w:rPr>
            </w:pPr>
            <w:r w:rsidRPr="00BB3113">
              <w:rPr>
                <w:b/>
                <w:bCs/>
                <w:sz w:val="28"/>
                <w:szCs w:val="28"/>
              </w:rPr>
              <w:t>Phone:</w:t>
            </w:r>
          </w:p>
        </w:tc>
        <w:sdt>
          <w:sdtPr>
            <w:rPr>
              <w:rStyle w:val="Style1"/>
            </w:rPr>
            <w:id w:val="806282658"/>
            <w:placeholder>
              <w:docPart w:val="95B75A8F15F2435DA76D412BB2858E03"/>
            </w:placeholder>
            <w:showingPlcHdr/>
          </w:sdtPr>
          <w:sdtEndPr>
            <w:rPr>
              <w:rStyle w:val="DefaultParagraphFont"/>
              <w:sz w:val="22"/>
            </w:rPr>
          </w:sdtEndPr>
          <w:sdtContent>
            <w:tc>
              <w:tcPr>
                <w:tcW w:w="8190" w:type="dxa"/>
                <w:gridSpan w:val="2"/>
                <w:vAlign w:val="center"/>
              </w:tcPr>
              <w:p w14:paraId="333C986F" w14:textId="2DB3EEDB" w:rsidR="00DE11CE" w:rsidRDefault="00BB3113" w:rsidP="00BB3113">
                <w:r>
                  <w:rPr>
                    <w:rStyle w:val="PlaceholderText"/>
                  </w:rPr>
                  <w:t>e</w:t>
                </w:r>
                <w:r w:rsidR="00DE11CE" w:rsidRPr="002C60BC">
                  <w:rPr>
                    <w:rStyle w:val="PlaceholderText"/>
                  </w:rPr>
                  <w:t>nter</w:t>
                </w:r>
                <w:r>
                  <w:rPr>
                    <w:rStyle w:val="PlaceholderText"/>
                  </w:rPr>
                  <w:t xml:space="preserve"> phone number</w:t>
                </w:r>
              </w:p>
            </w:tc>
          </w:sdtContent>
        </w:sdt>
      </w:tr>
      <w:tr w:rsidR="0053775E" w14:paraId="1CC46E84" w14:textId="77777777" w:rsidTr="00BB3113">
        <w:trPr>
          <w:trHeight w:val="863"/>
        </w:trPr>
        <w:tc>
          <w:tcPr>
            <w:tcW w:w="10795" w:type="dxa"/>
            <w:gridSpan w:val="3"/>
            <w:shd w:val="clear" w:color="auto" w:fill="D9D9D9" w:themeFill="background1" w:themeFillShade="D9"/>
            <w:vAlign w:val="center"/>
          </w:tcPr>
          <w:p w14:paraId="3EC16820" w14:textId="2D91B385" w:rsidR="0053775E" w:rsidRPr="0053775E" w:rsidRDefault="002F5FCC" w:rsidP="00BB3113">
            <w:pPr>
              <w:spacing w:line="240" w:lineRule="auto"/>
              <w:jc w:val="center"/>
              <w:rPr>
                <w:b/>
                <w:bCs/>
                <w:sz w:val="24"/>
                <w:szCs w:val="24"/>
              </w:rPr>
            </w:pPr>
            <w:r>
              <w:rPr>
                <w:b/>
                <w:bCs/>
                <w:sz w:val="32"/>
                <w:szCs w:val="32"/>
              </w:rPr>
              <w:t xml:space="preserve">Form </w:t>
            </w:r>
            <w:r w:rsidR="0053775E" w:rsidRPr="00DE11CE">
              <w:rPr>
                <w:b/>
                <w:bCs/>
                <w:sz w:val="32"/>
                <w:szCs w:val="32"/>
              </w:rPr>
              <w:t>Instructions</w:t>
            </w:r>
          </w:p>
        </w:tc>
      </w:tr>
      <w:tr w:rsidR="0053775E" w14:paraId="3690A948" w14:textId="77777777" w:rsidTr="00C210A7">
        <w:trPr>
          <w:trHeight w:val="3590"/>
        </w:trPr>
        <w:tc>
          <w:tcPr>
            <w:tcW w:w="10795" w:type="dxa"/>
            <w:gridSpan w:val="3"/>
          </w:tcPr>
          <w:p w14:paraId="59080CF8" w14:textId="77777777" w:rsidR="00C210A7" w:rsidRPr="00CF4627" w:rsidRDefault="00C210A7" w:rsidP="0053775E">
            <w:pPr>
              <w:rPr>
                <w:b/>
                <w:bCs/>
                <w:i/>
                <w:iCs/>
                <w:sz w:val="24"/>
                <w:szCs w:val="24"/>
              </w:rPr>
            </w:pPr>
          </w:p>
          <w:p w14:paraId="6BA8F176" w14:textId="77777777" w:rsidR="0053775E" w:rsidRPr="002F5FCC" w:rsidRDefault="0053775E" w:rsidP="0053775E">
            <w:pPr>
              <w:pStyle w:val="ListParagraph"/>
              <w:numPr>
                <w:ilvl w:val="0"/>
                <w:numId w:val="1"/>
              </w:numPr>
              <w:spacing w:after="160"/>
              <w:rPr>
                <w:sz w:val="24"/>
                <w:szCs w:val="24"/>
              </w:rPr>
            </w:pPr>
            <w:r w:rsidRPr="002F5FCC">
              <w:rPr>
                <w:sz w:val="24"/>
                <w:szCs w:val="24"/>
              </w:rPr>
              <w:t xml:space="preserve">Nominations may only be submitted by the CPMT under which the CSA Coordinator serves. </w:t>
            </w:r>
          </w:p>
          <w:p w14:paraId="4B4436E6" w14:textId="77777777" w:rsidR="0053775E" w:rsidRPr="002F5FCC" w:rsidRDefault="0053775E" w:rsidP="0053775E">
            <w:pPr>
              <w:pStyle w:val="ListParagraph"/>
              <w:numPr>
                <w:ilvl w:val="0"/>
                <w:numId w:val="1"/>
              </w:numPr>
              <w:spacing w:after="160"/>
              <w:rPr>
                <w:sz w:val="24"/>
                <w:szCs w:val="24"/>
              </w:rPr>
            </w:pPr>
            <w:r w:rsidRPr="002F5FCC">
              <w:rPr>
                <w:sz w:val="24"/>
                <w:szCs w:val="24"/>
              </w:rPr>
              <w:t xml:space="preserve"> In the boxes below, provide rationale for the nomination based on the details for each category.  It is important that submissions show how the nominee excels in each area. </w:t>
            </w:r>
          </w:p>
          <w:p w14:paraId="12FAF94A" w14:textId="77777777" w:rsidR="0053775E" w:rsidRPr="002F5FCC" w:rsidRDefault="0053775E" w:rsidP="0053775E">
            <w:pPr>
              <w:pStyle w:val="ListParagraph"/>
              <w:numPr>
                <w:ilvl w:val="0"/>
                <w:numId w:val="1"/>
              </w:numPr>
              <w:spacing w:after="160"/>
              <w:rPr>
                <w:sz w:val="24"/>
                <w:szCs w:val="24"/>
              </w:rPr>
            </w:pPr>
            <w:r w:rsidRPr="002F5FCC">
              <w:rPr>
                <w:sz w:val="24"/>
                <w:szCs w:val="24"/>
              </w:rPr>
              <w:t xml:space="preserve">Give specific, detailed examples of the ways in which a Coordinator embodies these criteria. </w:t>
            </w:r>
          </w:p>
          <w:p w14:paraId="413A364B" w14:textId="77777777" w:rsidR="0053775E" w:rsidRPr="002F5FCC" w:rsidRDefault="0053775E" w:rsidP="0053775E">
            <w:pPr>
              <w:pStyle w:val="ListParagraph"/>
              <w:numPr>
                <w:ilvl w:val="0"/>
                <w:numId w:val="1"/>
              </w:numPr>
              <w:spacing w:after="160"/>
              <w:rPr>
                <w:sz w:val="24"/>
                <w:szCs w:val="24"/>
              </w:rPr>
            </w:pPr>
            <w:r w:rsidRPr="002F5FCC">
              <w:rPr>
                <w:sz w:val="24"/>
                <w:szCs w:val="24"/>
              </w:rPr>
              <w:t xml:space="preserve">It may be helpful to gather the feedback of FAPT members, other local stakeholders, or families who have direct experience working with the nominee. </w:t>
            </w:r>
          </w:p>
          <w:p w14:paraId="491799B2" w14:textId="5D37A4F0" w:rsidR="0053775E" w:rsidRDefault="0053775E" w:rsidP="00BB3113">
            <w:pPr>
              <w:jc w:val="center"/>
              <w:rPr>
                <w:b/>
                <w:bCs/>
                <w:sz w:val="28"/>
                <w:szCs w:val="28"/>
                <w:u w:val="single"/>
              </w:rPr>
            </w:pPr>
            <w:r w:rsidRPr="00BB3113">
              <w:rPr>
                <w:b/>
                <w:bCs/>
                <w:sz w:val="28"/>
                <w:szCs w:val="28"/>
              </w:rPr>
              <w:t xml:space="preserve">Nominations must be submitted </w:t>
            </w:r>
            <w:r w:rsidR="007A5D8E">
              <w:rPr>
                <w:b/>
                <w:bCs/>
                <w:sz w:val="28"/>
                <w:szCs w:val="28"/>
              </w:rPr>
              <w:t>electronically to Courtney Sexton (</w:t>
            </w:r>
            <w:hyperlink r:id="rId7" w:history="1">
              <w:r w:rsidR="007A5D8E" w:rsidRPr="00233EF3">
                <w:rPr>
                  <w:rStyle w:val="Hyperlink"/>
                  <w:b/>
                  <w:bCs/>
                  <w:sz w:val="28"/>
                  <w:szCs w:val="28"/>
                </w:rPr>
                <w:t>Courtney.sexton@csa.virginia.gov</w:t>
              </w:r>
            </w:hyperlink>
            <w:r w:rsidR="007A5D8E">
              <w:rPr>
                <w:b/>
                <w:bCs/>
                <w:sz w:val="28"/>
                <w:szCs w:val="28"/>
              </w:rPr>
              <w:t xml:space="preserve">) </w:t>
            </w:r>
            <w:r w:rsidRPr="00BB3113">
              <w:rPr>
                <w:b/>
                <w:bCs/>
                <w:sz w:val="28"/>
                <w:szCs w:val="28"/>
              </w:rPr>
              <w:t xml:space="preserve">by the close of business on </w:t>
            </w:r>
            <w:r w:rsidRPr="00BB3113">
              <w:rPr>
                <w:b/>
                <w:bCs/>
                <w:sz w:val="28"/>
                <w:szCs w:val="28"/>
                <w:u w:val="single"/>
              </w:rPr>
              <w:t xml:space="preserve">Friday, July </w:t>
            </w:r>
            <w:r w:rsidR="00624C83">
              <w:rPr>
                <w:b/>
                <w:bCs/>
                <w:sz w:val="28"/>
                <w:szCs w:val="28"/>
                <w:u w:val="single"/>
              </w:rPr>
              <w:t>17</w:t>
            </w:r>
            <w:r w:rsidRPr="00BB3113">
              <w:rPr>
                <w:b/>
                <w:bCs/>
                <w:sz w:val="28"/>
                <w:szCs w:val="28"/>
                <w:u w:val="single"/>
              </w:rPr>
              <w:t>, 202</w:t>
            </w:r>
            <w:r w:rsidR="00624C83">
              <w:rPr>
                <w:b/>
                <w:bCs/>
                <w:sz w:val="28"/>
                <w:szCs w:val="28"/>
                <w:u w:val="single"/>
              </w:rPr>
              <w:t>6</w:t>
            </w:r>
            <w:r w:rsidRPr="00BB3113">
              <w:rPr>
                <w:b/>
                <w:bCs/>
                <w:sz w:val="28"/>
                <w:szCs w:val="28"/>
                <w:u w:val="single"/>
              </w:rPr>
              <w:t>.</w:t>
            </w:r>
          </w:p>
          <w:p w14:paraId="1B7038AE" w14:textId="77777777" w:rsidR="007A5D8E" w:rsidRPr="00BB3113" w:rsidRDefault="007A5D8E" w:rsidP="00BB3113">
            <w:pPr>
              <w:jc w:val="center"/>
              <w:rPr>
                <w:b/>
                <w:bCs/>
                <w:sz w:val="28"/>
                <w:szCs w:val="28"/>
                <w:u w:val="single"/>
              </w:rPr>
            </w:pPr>
          </w:p>
          <w:p w14:paraId="447423DD" w14:textId="5F661F45" w:rsidR="00BB3113" w:rsidRDefault="00BB3113" w:rsidP="00BB3113"/>
        </w:tc>
      </w:tr>
      <w:tr w:rsidR="00BB3113" w14:paraId="3B707EEC" w14:textId="77777777" w:rsidTr="00837DF9">
        <w:trPr>
          <w:trHeight w:val="800"/>
        </w:trPr>
        <w:tc>
          <w:tcPr>
            <w:tcW w:w="10795" w:type="dxa"/>
            <w:gridSpan w:val="3"/>
            <w:shd w:val="clear" w:color="auto" w:fill="D9F2D0" w:themeFill="accent6" w:themeFillTint="33"/>
            <w:vAlign w:val="center"/>
          </w:tcPr>
          <w:p w14:paraId="3F946842" w14:textId="26C11A44" w:rsidR="00BB3113" w:rsidRPr="00C210A7" w:rsidRDefault="00312560" w:rsidP="00C210A7">
            <w:pPr>
              <w:jc w:val="center"/>
              <w:rPr>
                <w:b/>
                <w:bCs/>
                <w:i/>
                <w:iCs/>
                <w:sz w:val="28"/>
                <w:szCs w:val="28"/>
              </w:rPr>
            </w:pPr>
            <w:r w:rsidRPr="00C210A7">
              <w:rPr>
                <w:b/>
                <w:bCs/>
                <w:i/>
                <w:iCs/>
                <w:sz w:val="28"/>
                <w:szCs w:val="28"/>
              </w:rPr>
              <w:lastRenderedPageBreak/>
              <w:t>Criteria 1: A Collaborative Spirit</w:t>
            </w:r>
          </w:p>
        </w:tc>
      </w:tr>
      <w:tr w:rsidR="00BB3113" w14:paraId="4FC14E07" w14:textId="77777777" w:rsidTr="00650087">
        <w:tc>
          <w:tcPr>
            <w:tcW w:w="10795" w:type="dxa"/>
            <w:gridSpan w:val="3"/>
            <w:shd w:val="clear" w:color="auto" w:fill="F2F2F2" w:themeFill="background1" w:themeFillShade="F2"/>
            <w:vAlign w:val="center"/>
          </w:tcPr>
          <w:p w14:paraId="3651683D" w14:textId="77777777" w:rsidR="00837DF9" w:rsidRDefault="00837DF9" w:rsidP="00650087">
            <w:pPr>
              <w:rPr>
                <w:b/>
                <w:bCs/>
                <w:i/>
                <w:iCs/>
                <w:sz w:val="24"/>
                <w:szCs w:val="24"/>
              </w:rPr>
            </w:pPr>
            <w:r>
              <w:rPr>
                <w:b/>
                <w:bCs/>
                <w:i/>
                <w:iCs/>
                <w:sz w:val="24"/>
                <w:szCs w:val="24"/>
              </w:rPr>
              <w:t xml:space="preserve">Details: </w:t>
            </w:r>
          </w:p>
          <w:p w14:paraId="6C18B823" w14:textId="77777777" w:rsidR="00837DF9" w:rsidRPr="00EF44D6" w:rsidRDefault="00837DF9" w:rsidP="00650087">
            <w:pPr>
              <w:rPr>
                <w:sz w:val="24"/>
                <w:szCs w:val="24"/>
              </w:rPr>
            </w:pPr>
            <w:r>
              <w:rPr>
                <w:sz w:val="24"/>
                <w:szCs w:val="24"/>
              </w:rPr>
              <w:t>I</w:t>
            </w:r>
            <w:r w:rsidRPr="00EF44D6">
              <w:rPr>
                <w:sz w:val="24"/>
                <w:szCs w:val="24"/>
              </w:rPr>
              <w:t>nclude detai</w:t>
            </w:r>
            <w:r>
              <w:rPr>
                <w:sz w:val="24"/>
                <w:szCs w:val="24"/>
              </w:rPr>
              <w:t>l</w:t>
            </w:r>
            <w:r w:rsidRPr="00EF44D6">
              <w:rPr>
                <w:sz w:val="24"/>
                <w:szCs w:val="24"/>
              </w:rPr>
              <w:t>s of</w:t>
            </w:r>
            <w:r>
              <w:rPr>
                <w:sz w:val="24"/>
                <w:szCs w:val="24"/>
              </w:rPr>
              <w:t xml:space="preserve"> the ways in which</w:t>
            </w:r>
            <w:r w:rsidRPr="00EF44D6">
              <w:rPr>
                <w:sz w:val="24"/>
                <w:szCs w:val="24"/>
              </w:rPr>
              <w:t xml:space="preserve"> </w:t>
            </w:r>
            <w:r>
              <w:rPr>
                <w:sz w:val="24"/>
                <w:szCs w:val="24"/>
              </w:rPr>
              <w:t>your</w:t>
            </w:r>
            <w:r w:rsidRPr="00EF44D6">
              <w:rPr>
                <w:sz w:val="24"/>
                <w:szCs w:val="24"/>
              </w:rPr>
              <w:t xml:space="preserve"> nominee collaborates with stakeholders, mentors or assists other CSA Coordinators, and/or details of how the nominee assists or mentors related organizations or entities in operating within</w:t>
            </w:r>
            <w:r>
              <w:rPr>
                <w:sz w:val="24"/>
                <w:szCs w:val="24"/>
              </w:rPr>
              <w:t xml:space="preserve"> or strengthening</w:t>
            </w:r>
            <w:r w:rsidRPr="00EF44D6">
              <w:rPr>
                <w:sz w:val="24"/>
                <w:szCs w:val="24"/>
              </w:rPr>
              <w:t xml:space="preserve"> your local System of Care. </w:t>
            </w:r>
          </w:p>
          <w:p w14:paraId="5E99DD07" w14:textId="77777777" w:rsidR="00BB3113" w:rsidRPr="00312560" w:rsidRDefault="00BB3113" w:rsidP="00650087">
            <w:pPr>
              <w:rPr>
                <w:b/>
                <w:bCs/>
                <w:sz w:val="24"/>
                <w:szCs w:val="24"/>
              </w:rPr>
            </w:pPr>
          </w:p>
        </w:tc>
      </w:tr>
      <w:tr w:rsidR="007A5D8E" w:rsidRPr="00312560" w14:paraId="1D0A6518" w14:textId="77777777" w:rsidTr="00A642EB">
        <w:trPr>
          <w:trHeight w:val="2132"/>
        </w:trPr>
        <w:sdt>
          <w:sdtPr>
            <w:rPr>
              <w:rStyle w:val="Style1"/>
            </w:rPr>
            <w:id w:val="1102926347"/>
            <w:placeholder>
              <w:docPart w:val="752BF0557CE9447094CDDD44FFD48957"/>
            </w:placeholder>
            <w:showingPlcHdr/>
          </w:sdtPr>
          <w:sdtEndPr>
            <w:rPr>
              <w:rStyle w:val="DefaultParagraphFont"/>
              <w:b/>
              <w:bCs/>
              <w:sz w:val="22"/>
              <w:szCs w:val="24"/>
            </w:rPr>
          </w:sdtEndPr>
          <w:sdtContent>
            <w:tc>
              <w:tcPr>
                <w:tcW w:w="10795" w:type="dxa"/>
                <w:gridSpan w:val="3"/>
              </w:tcPr>
              <w:p w14:paraId="5DD3AFC1" w14:textId="77777777" w:rsidR="007A5D8E" w:rsidRPr="00312560" w:rsidRDefault="007A5D8E" w:rsidP="00A642EB">
                <w:pPr>
                  <w:rPr>
                    <w:b/>
                    <w:bCs/>
                    <w:sz w:val="24"/>
                    <w:szCs w:val="24"/>
                  </w:rPr>
                </w:pPr>
                <w:r>
                  <w:rPr>
                    <w:rStyle w:val="PlaceholderText"/>
                  </w:rPr>
                  <w:t>c</w:t>
                </w:r>
                <w:r w:rsidRPr="002C60BC">
                  <w:rPr>
                    <w:rStyle w:val="PlaceholderText"/>
                  </w:rPr>
                  <w:t>lick or tap here to enter text</w:t>
                </w:r>
              </w:p>
            </w:tc>
          </w:sdtContent>
        </w:sdt>
      </w:tr>
      <w:tr w:rsidR="00837DF9" w:rsidRPr="00C210A7" w14:paraId="3A5DA51B" w14:textId="77777777" w:rsidTr="007A5D8E">
        <w:trPr>
          <w:trHeight w:val="755"/>
        </w:trPr>
        <w:tc>
          <w:tcPr>
            <w:tcW w:w="10795" w:type="dxa"/>
            <w:gridSpan w:val="3"/>
            <w:shd w:val="clear" w:color="auto" w:fill="D9F2D0" w:themeFill="accent6" w:themeFillTint="33"/>
            <w:vAlign w:val="center"/>
          </w:tcPr>
          <w:p w14:paraId="55AF1FA3" w14:textId="7EBD6788" w:rsidR="00837DF9" w:rsidRPr="00C210A7" w:rsidRDefault="00837DF9" w:rsidP="00837DF9">
            <w:pPr>
              <w:jc w:val="center"/>
              <w:rPr>
                <w:b/>
                <w:bCs/>
                <w:i/>
                <w:iCs/>
                <w:sz w:val="28"/>
                <w:szCs w:val="28"/>
              </w:rPr>
            </w:pPr>
            <w:r w:rsidRPr="00C210A7">
              <w:rPr>
                <w:b/>
                <w:bCs/>
                <w:i/>
                <w:iCs/>
                <w:sz w:val="28"/>
                <w:szCs w:val="28"/>
              </w:rPr>
              <w:t xml:space="preserve">Criteria </w:t>
            </w:r>
            <w:r>
              <w:rPr>
                <w:b/>
                <w:bCs/>
                <w:i/>
                <w:iCs/>
                <w:sz w:val="28"/>
                <w:szCs w:val="28"/>
              </w:rPr>
              <w:t>2</w:t>
            </w:r>
            <w:r w:rsidRPr="00C210A7">
              <w:rPr>
                <w:b/>
                <w:bCs/>
                <w:i/>
                <w:iCs/>
                <w:sz w:val="28"/>
                <w:szCs w:val="28"/>
              </w:rPr>
              <w:t xml:space="preserve">: </w:t>
            </w:r>
            <w:r>
              <w:rPr>
                <w:b/>
                <w:bCs/>
                <w:i/>
                <w:iCs/>
                <w:sz w:val="28"/>
                <w:szCs w:val="28"/>
              </w:rPr>
              <w:t>Family Focus</w:t>
            </w:r>
          </w:p>
        </w:tc>
      </w:tr>
      <w:tr w:rsidR="00837DF9" w:rsidRPr="00312560" w14:paraId="5ACD5A69" w14:textId="77777777" w:rsidTr="00650087">
        <w:tc>
          <w:tcPr>
            <w:tcW w:w="10795" w:type="dxa"/>
            <w:gridSpan w:val="3"/>
            <w:shd w:val="clear" w:color="auto" w:fill="F2F2F2" w:themeFill="background1" w:themeFillShade="F2"/>
          </w:tcPr>
          <w:p w14:paraId="3593BE12" w14:textId="77777777" w:rsidR="00837DF9" w:rsidRDefault="00837DF9" w:rsidP="00A642EB">
            <w:pPr>
              <w:rPr>
                <w:b/>
                <w:bCs/>
                <w:i/>
                <w:iCs/>
                <w:sz w:val="24"/>
                <w:szCs w:val="24"/>
              </w:rPr>
            </w:pPr>
            <w:r>
              <w:rPr>
                <w:b/>
                <w:bCs/>
                <w:i/>
                <w:iCs/>
                <w:sz w:val="24"/>
                <w:szCs w:val="24"/>
              </w:rPr>
              <w:t xml:space="preserve">Details: </w:t>
            </w:r>
          </w:p>
          <w:p w14:paraId="0F31D9D7" w14:textId="77777777" w:rsidR="00650087" w:rsidRDefault="00650087" w:rsidP="00650087">
            <w:pPr>
              <w:rPr>
                <w:sz w:val="24"/>
                <w:szCs w:val="24"/>
              </w:rPr>
            </w:pPr>
            <w:r>
              <w:rPr>
                <w:sz w:val="24"/>
                <w:szCs w:val="24"/>
              </w:rPr>
              <w:t xml:space="preserve">Include details of the ways in which your CSA Coordinator provides for the elevation of family voice and choice in your local CSA program. This may include information on commitment to family engagement, family engagement practices, empowering families to participate in meetings and service planning etc. </w:t>
            </w:r>
          </w:p>
          <w:p w14:paraId="2602F713" w14:textId="77777777" w:rsidR="00837DF9" w:rsidRPr="00312560" w:rsidRDefault="00837DF9" w:rsidP="00A642EB">
            <w:pPr>
              <w:rPr>
                <w:b/>
                <w:bCs/>
                <w:sz w:val="24"/>
                <w:szCs w:val="24"/>
              </w:rPr>
            </w:pPr>
          </w:p>
        </w:tc>
      </w:tr>
      <w:tr w:rsidR="007A5D8E" w:rsidRPr="00312560" w14:paraId="3E5DDA0F" w14:textId="77777777" w:rsidTr="007A5D8E">
        <w:trPr>
          <w:trHeight w:val="2312"/>
        </w:trPr>
        <w:sdt>
          <w:sdtPr>
            <w:rPr>
              <w:rStyle w:val="Style1"/>
            </w:rPr>
            <w:id w:val="-716513027"/>
            <w:placeholder>
              <w:docPart w:val="5023959DE58D45619A172A004ED99CE0"/>
            </w:placeholder>
            <w:showingPlcHdr/>
          </w:sdtPr>
          <w:sdtEndPr>
            <w:rPr>
              <w:rStyle w:val="DefaultParagraphFont"/>
              <w:b/>
              <w:bCs/>
              <w:sz w:val="22"/>
              <w:szCs w:val="24"/>
            </w:rPr>
          </w:sdtEndPr>
          <w:sdtContent>
            <w:tc>
              <w:tcPr>
                <w:tcW w:w="10795" w:type="dxa"/>
                <w:gridSpan w:val="3"/>
              </w:tcPr>
              <w:p w14:paraId="568B703E" w14:textId="77777777" w:rsidR="007A5D8E" w:rsidRPr="00312560" w:rsidRDefault="007A5D8E" w:rsidP="00A642EB">
                <w:pPr>
                  <w:rPr>
                    <w:b/>
                    <w:bCs/>
                    <w:sz w:val="24"/>
                    <w:szCs w:val="24"/>
                  </w:rPr>
                </w:pPr>
                <w:r>
                  <w:rPr>
                    <w:rStyle w:val="PlaceholderText"/>
                  </w:rPr>
                  <w:t>c</w:t>
                </w:r>
                <w:r w:rsidRPr="002C60BC">
                  <w:rPr>
                    <w:rStyle w:val="PlaceholderText"/>
                  </w:rPr>
                  <w:t>lick or tap here to enter text</w:t>
                </w:r>
              </w:p>
            </w:tc>
          </w:sdtContent>
        </w:sdt>
      </w:tr>
      <w:tr w:rsidR="00837DF9" w:rsidRPr="00C210A7" w14:paraId="4D10D4E7" w14:textId="77777777" w:rsidTr="00650087">
        <w:trPr>
          <w:trHeight w:val="800"/>
        </w:trPr>
        <w:tc>
          <w:tcPr>
            <w:tcW w:w="10795" w:type="dxa"/>
            <w:gridSpan w:val="3"/>
            <w:shd w:val="clear" w:color="auto" w:fill="D9F2D0" w:themeFill="accent6" w:themeFillTint="33"/>
            <w:vAlign w:val="center"/>
          </w:tcPr>
          <w:p w14:paraId="23A005F2" w14:textId="2A1DECE2" w:rsidR="00837DF9" w:rsidRPr="00C210A7" w:rsidRDefault="00837DF9" w:rsidP="00650087">
            <w:pPr>
              <w:jc w:val="center"/>
              <w:rPr>
                <w:b/>
                <w:bCs/>
                <w:i/>
                <w:iCs/>
                <w:sz w:val="28"/>
                <w:szCs w:val="28"/>
              </w:rPr>
            </w:pPr>
            <w:r w:rsidRPr="00C210A7">
              <w:rPr>
                <w:b/>
                <w:bCs/>
                <w:i/>
                <w:iCs/>
                <w:sz w:val="28"/>
                <w:szCs w:val="28"/>
              </w:rPr>
              <w:t xml:space="preserve">Criteria </w:t>
            </w:r>
            <w:r w:rsidR="00650087">
              <w:rPr>
                <w:b/>
                <w:bCs/>
                <w:i/>
                <w:iCs/>
                <w:sz w:val="28"/>
                <w:szCs w:val="28"/>
              </w:rPr>
              <w:t>3</w:t>
            </w:r>
            <w:r w:rsidRPr="00C210A7">
              <w:rPr>
                <w:b/>
                <w:bCs/>
                <w:i/>
                <w:iCs/>
                <w:sz w:val="28"/>
                <w:szCs w:val="28"/>
              </w:rPr>
              <w:t xml:space="preserve">: </w:t>
            </w:r>
            <w:r w:rsidR="00650087">
              <w:rPr>
                <w:b/>
                <w:bCs/>
                <w:i/>
                <w:iCs/>
                <w:sz w:val="28"/>
                <w:szCs w:val="28"/>
              </w:rPr>
              <w:t>Innovation</w:t>
            </w:r>
          </w:p>
        </w:tc>
      </w:tr>
      <w:tr w:rsidR="00837DF9" w:rsidRPr="00312560" w14:paraId="3D14A2F6" w14:textId="77777777" w:rsidTr="007A5D8E">
        <w:tc>
          <w:tcPr>
            <w:tcW w:w="10795" w:type="dxa"/>
            <w:gridSpan w:val="3"/>
            <w:shd w:val="clear" w:color="auto" w:fill="F2F2F2" w:themeFill="background1" w:themeFillShade="F2"/>
          </w:tcPr>
          <w:p w14:paraId="19C48068" w14:textId="77777777" w:rsidR="00837DF9" w:rsidRDefault="00837DF9" w:rsidP="00A642EB">
            <w:pPr>
              <w:rPr>
                <w:b/>
                <w:bCs/>
                <w:i/>
                <w:iCs/>
                <w:sz w:val="24"/>
                <w:szCs w:val="24"/>
              </w:rPr>
            </w:pPr>
            <w:r>
              <w:rPr>
                <w:b/>
                <w:bCs/>
                <w:i/>
                <w:iCs/>
                <w:sz w:val="24"/>
                <w:szCs w:val="24"/>
              </w:rPr>
              <w:t xml:space="preserve">Details: </w:t>
            </w:r>
          </w:p>
          <w:p w14:paraId="0963527B" w14:textId="77777777" w:rsidR="007A5D8E" w:rsidRDefault="007A5D8E" w:rsidP="007A5D8E">
            <w:pPr>
              <w:rPr>
                <w:sz w:val="24"/>
                <w:szCs w:val="24"/>
              </w:rPr>
            </w:pPr>
            <w:r>
              <w:rPr>
                <w:sz w:val="24"/>
                <w:szCs w:val="24"/>
              </w:rPr>
              <w:t xml:space="preserve">Detail the ways in which your CSA Coordinator has been creative or innovative in improving the effectiveness or efficacy of your local CSA Program through new initiatives or practices. </w:t>
            </w:r>
          </w:p>
          <w:p w14:paraId="7543976A" w14:textId="77777777" w:rsidR="00837DF9" w:rsidRPr="00312560" w:rsidRDefault="00837DF9" w:rsidP="00A642EB">
            <w:pPr>
              <w:rPr>
                <w:b/>
                <w:bCs/>
                <w:sz w:val="24"/>
                <w:szCs w:val="24"/>
              </w:rPr>
            </w:pPr>
          </w:p>
        </w:tc>
      </w:tr>
      <w:tr w:rsidR="00837DF9" w:rsidRPr="00312560" w14:paraId="6BCAF38B" w14:textId="77777777" w:rsidTr="007A5D8E">
        <w:trPr>
          <w:trHeight w:val="2177"/>
        </w:trPr>
        <w:sdt>
          <w:sdtPr>
            <w:rPr>
              <w:rStyle w:val="Style1"/>
            </w:rPr>
            <w:id w:val="292796410"/>
            <w:placeholder>
              <w:docPart w:val="D501042E1E1E49088E31F5A42E0E6F70"/>
            </w:placeholder>
            <w:showingPlcHdr/>
          </w:sdtPr>
          <w:sdtEndPr>
            <w:rPr>
              <w:rStyle w:val="DefaultParagraphFont"/>
              <w:b/>
              <w:bCs/>
              <w:sz w:val="22"/>
              <w:szCs w:val="24"/>
            </w:rPr>
          </w:sdtEndPr>
          <w:sdtContent>
            <w:tc>
              <w:tcPr>
                <w:tcW w:w="10795" w:type="dxa"/>
                <w:gridSpan w:val="3"/>
              </w:tcPr>
              <w:p w14:paraId="5BBC8F1B" w14:textId="77777777" w:rsidR="00837DF9" w:rsidRPr="00312560" w:rsidRDefault="00837DF9" w:rsidP="00A642EB">
                <w:pPr>
                  <w:rPr>
                    <w:b/>
                    <w:bCs/>
                    <w:sz w:val="24"/>
                    <w:szCs w:val="24"/>
                  </w:rPr>
                </w:pPr>
                <w:r>
                  <w:rPr>
                    <w:rStyle w:val="PlaceholderText"/>
                  </w:rPr>
                  <w:t>c</w:t>
                </w:r>
                <w:r w:rsidRPr="002C60BC">
                  <w:rPr>
                    <w:rStyle w:val="PlaceholderText"/>
                  </w:rPr>
                  <w:t>lick or tap here to enter text</w:t>
                </w:r>
              </w:p>
            </w:tc>
          </w:sdtContent>
        </w:sdt>
      </w:tr>
    </w:tbl>
    <w:p w14:paraId="47422832" w14:textId="77777777" w:rsidR="00162332" w:rsidRDefault="00162332" w:rsidP="007A5D8E"/>
    <w:sectPr w:rsidR="00162332" w:rsidSect="0053775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973C" w14:textId="77777777" w:rsidR="00EF0750" w:rsidRDefault="00EF0750" w:rsidP="002F5FCC">
      <w:pPr>
        <w:spacing w:after="0" w:line="240" w:lineRule="auto"/>
      </w:pPr>
      <w:r>
        <w:separator/>
      </w:r>
    </w:p>
  </w:endnote>
  <w:endnote w:type="continuationSeparator" w:id="0">
    <w:p w14:paraId="663B6CB6" w14:textId="77777777" w:rsidR="00EF0750" w:rsidRDefault="00EF0750" w:rsidP="002F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154495"/>
      <w:docPartObj>
        <w:docPartGallery w:val="Page Numbers (Bottom of Page)"/>
        <w:docPartUnique/>
      </w:docPartObj>
    </w:sdtPr>
    <w:sdtEndPr>
      <w:rPr>
        <w:noProof/>
      </w:rPr>
    </w:sdtEndPr>
    <w:sdtContent>
      <w:p w14:paraId="472A996E" w14:textId="09C71A0D" w:rsidR="007A5D8E" w:rsidRDefault="007A5D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EB5C99" w14:textId="77777777" w:rsidR="002F5FCC" w:rsidRDefault="002F5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D949" w14:textId="77777777" w:rsidR="00EF0750" w:rsidRDefault="00EF0750" w:rsidP="002F5FCC">
      <w:pPr>
        <w:spacing w:after="0" w:line="240" w:lineRule="auto"/>
      </w:pPr>
      <w:r>
        <w:separator/>
      </w:r>
    </w:p>
  </w:footnote>
  <w:footnote w:type="continuationSeparator" w:id="0">
    <w:p w14:paraId="141C6039" w14:textId="77777777" w:rsidR="00EF0750" w:rsidRDefault="00EF0750" w:rsidP="002F5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E1E6C"/>
    <w:multiLevelType w:val="hybridMultilevel"/>
    <w:tmpl w:val="7310A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22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32"/>
    <w:rsid w:val="00026628"/>
    <w:rsid w:val="00033F00"/>
    <w:rsid w:val="00162332"/>
    <w:rsid w:val="002F5FCC"/>
    <w:rsid w:val="00312560"/>
    <w:rsid w:val="0053775E"/>
    <w:rsid w:val="00624C83"/>
    <w:rsid w:val="00650087"/>
    <w:rsid w:val="007A5D8E"/>
    <w:rsid w:val="00836962"/>
    <w:rsid w:val="00836D81"/>
    <w:rsid w:val="00837DF9"/>
    <w:rsid w:val="009B19E1"/>
    <w:rsid w:val="00A12D32"/>
    <w:rsid w:val="00A20753"/>
    <w:rsid w:val="00A87BB9"/>
    <w:rsid w:val="00BB3113"/>
    <w:rsid w:val="00C210A7"/>
    <w:rsid w:val="00DD0E18"/>
    <w:rsid w:val="00DE11CE"/>
    <w:rsid w:val="00EF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DC276"/>
  <w15:chartTrackingRefBased/>
  <w15:docId w15:val="{9F34A88D-8F18-4112-A7BB-07BEDF6E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8E"/>
    <w:pPr>
      <w:spacing w:line="259" w:lineRule="auto"/>
    </w:pPr>
    <w:rPr>
      <w:sz w:val="22"/>
      <w:szCs w:val="22"/>
    </w:rPr>
  </w:style>
  <w:style w:type="paragraph" w:styleId="Heading1">
    <w:name w:val="heading 1"/>
    <w:basedOn w:val="Normal"/>
    <w:next w:val="Normal"/>
    <w:link w:val="Heading1Char"/>
    <w:uiPriority w:val="9"/>
    <w:qFormat/>
    <w:rsid w:val="00162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3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3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3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3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3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3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3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332"/>
    <w:rPr>
      <w:rFonts w:eastAsiaTheme="majorEastAsia" w:cstheme="majorBidi"/>
      <w:color w:val="272727" w:themeColor="text1" w:themeTint="D8"/>
    </w:rPr>
  </w:style>
  <w:style w:type="paragraph" w:styleId="Title">
    <w:name w:val="Title"/>
    <w:basedOn w:val="Normal"/>
    <w:next w:val="Normal"/>
    <w:link w:val="TitleChar"/>
    <w:uiPriority w:val="10"/>
    <w:qFormat/>
    <w:rsid w:val="00162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3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332"/>
    <w:pPr>
      <w:spacing w:before="160"/>
      <w:jc w:val="center"/>
    </w:pPr>
    <w:rPr>
      <w:i/>
      <w:iCs/>
      <w:color w:val="404040" w:themeColor="text1" w:themeTint="BF"/>
    </w:rPr>
  </w:style>
  <w:style w:type="character" w:customStyle="1" w:styleId="QuoteChar">
    <w:name w:val="Quote Char"/>
    <w:basedOn w:val="DefaultParagraphFont"/>
    <w:link w:val="Quote"/>
    <w:uiPriority w:val="29"/>
    <w:rsid w:val="00162332"/>
    <w:rPr>
      <w:i/>
      <w:iCs/>
      <w:color w:val="404040" w:themeColor="text1" w:themeTint="BF"/>
    </w:rPr>
  </w:style>
  <w:style w:type="paragraph" w:styleId="ListParagraph">
    <w:name w:val="List Paragraph"/>
    <w:basedOn w:val="Normal"/>
    <w:uiPriority w:val="34"/>
    <w:qFormat/>
    <w:rsid w:val="00162332"/>
    <w:pPr>
      <w:ind w:left="720"/>
      <w:contextualSpacing/>
    </w:pPr>
  </w:style>
  <w:style w:type="character" w:styleId="IntenseEmphasis">
    <w:name w:val="Intense Emphasis"/>
    <w:basedOn w:val="DefaultParagraphFont"/>
    <w:uiPriority w:val="21"/>
    <w:qFormat/>
    <w:rsid w:val="00162332"/>
    <w:rPr>
      <w:i/>
      <w:iCs/>
      <w:color w:val="0F4761" w:themeColor="accent1" w:themeShade="BF"/>
    </w:rPr>
  </w:style>
  <w:style w:type="paragraph" w:styleId="IntenseQuote">
    <w:name w:val="Intense Quote"/>
    <w:basedOn w:val="Normal"/>
    <w:next w:val="Normal"/>
    <w:link w:val="IntenseQuoteChar"/>
    <w:uiPriority w:val="30"/>
    <w:qFormat/>
    <w:rsid w:val="00162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332"/>
    <w:rPr>
      <w:i/>
      <w:iCs/>
      <w:color w:val="0F4761" w:themeColor="accent1" w:themeShade="BF"/>
    </w:rPr>
  </w:style>
  <w:style w:type="character" w:styleId="IntenseReference">
    <w:name w:val="Intense Reference"/>
    <w:basedOn w:val="DefaultParagraphFont"/>
    <w:uiPriority w:val="32"/>
    <w:qFormat/>
    <w:rsid w:val="00162332"/>
    <w:rPr>
      <w:b/>
      <w:bCs/>
      <w:smallCaps/>
      <w:color w:val="0F4761" w:themeColor="accent1" w:themeShade="BF"/>
      <w:spacing w:val="5"/>
    </w:rPr>
  </w:style>
  <w:style w:type="table" w:styleId="TableGrid">
    <w:name w:val="Table Grid"/>
    <w:basedOn w:val="TableNormal"/>
    <w:uiPriority w:val="39"/>
    <w:rsid w:val="00162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11CE"/>
    <w:rPr>
      <w:color w:val="666666"/>
    </w:rPr>
  </w:style>
  <w:style w:type="paragraph" w:styleId="Header">
    <w:name w:val="header"/>
    <w:basedOn w:val="Normal"/>
    <w:link w:val="HeaderChar"/>
    <w:uiPriority w:val="99"/>
    <w:unhideWhenUsed/>
    <w:rsid w:val="002F5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FCC"/>
    <w:rPr>
      <w:sz w:val="22"/>
      <w:szCs w:val="22"/>
    </w:rPr>
  </w:style>
  <w:style w:type="paragraph" w:styleId="Footer">
    <w:name w:val="footer"/>
    <w:basedOn w:val="Normal"/>
    <w:link w:val="FooterChar"/>
    <w:uiPriority w:val="99"/>
    <w:unhideWhenUsed/>
    <w:rsid w:val="002F5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FCC"/>
    <w:rPr>
      <w:sz w:val="22"/>
      <w:szCs w:val="22"/>
    </w:rPr>
  </w:style>
  <w:style w:type="character" w:customStyle="1" w:styleId="Style1">
    <w:name w:val="Style1"/>
    <w:basedOn w:val="DefaultParagraphFont"/>
    <w:uiPriority w:val="1"/>
    <w:rsid w:val="00BB3113"/>
    <w:rPr>
      <w:rFonts w:asciiTheme="minorHAnsi" w:hAnsiTheme="minorHAnsi"/>
      <w:sz w:val="24"/>
    </w:rPr>
  </w:style>
  <w:style w:type="character" w:styleId="Hyperlink">
    <w:name w:val="Hyperlink"/>
    <w:basedOn w:val="DefaultParagraphFont"/>
    <w:uiPriority w:val="99"/>
    <w:unhideWhenUsed/>
    <w:rsid w:val="007A5D8E"/>
    <w:rPr>
      <w:color w:val="467886" w:themeColor="hyperlink"/>
      <w:u w:val="single"/>
    </w:rPr>
  </w:style>
  <w:style w:type="character" w:styleId="UnresolvedMention">
    <w:name w:val="Unresolved Mention"/>
    <w:basedOn w:val="DefaultParagraphFont"/>
    <w:uiPriority w:val="99"/>
    <w:semiHidden/>
    <w:unhideWhenUsed/>
    <w:rsid w:val="007A5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urtney.sexton@csa.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91A5C7B00E42D48F7645173E28E2FA"/>
        <w:category>
          <w:name w:val="General"/>
          <w:gallery w:val="placeholder"/>
        </w:category>
        <w:types>
          <w:type w:val="bbPlcHdr"/>
        </w:types>
        <w:behaviors>
          <w:behavior w:val="content"/>
        </w:behaviors>
        <w:guid w:val="{F74AF9ED-C52F-42BC-9927-15711D6D179E}"/>
      </w:docPartPr>
      <w:docPartBody>
        <w:p w:rsidR="007412FD" w:rsidRDefault="008A2AC7" w:rsidP="008A2AC7">
          <w:pPr>
            <w:pStyle w:val="A491A5C7B00E42D48F7645173E28E2FA5"/>
          </w:pPr>
          <w:r>
            <w:rPr>
              <w:rStyle w:val="PlaceholderText"/>
            </w:rPr>
            <w:t>select</w:t>
          </w:r>
          <w:r w:rsidRPr="002C60BC">
            <w:rPr>
              <w:rStyle w:val="PlaceholderText"/>
            </w:rPr>
            <w:t xml:space="preserve"> date</w:t>
          </w:r>
        </w:p>
      </w:docPartBody>
    </w:docPart>
    <w:docPart>
      <w:docPartPr>
        <w:name w:val="07FB0F0625D14E19A0C742F97BF38A9A"/>
        <w:category>
          <w:name w:val="General"/>
          <w:gallery w:val="placeholder"/>
        </w:category>
        <w:types>
          <w:type w:val="bbPlcHdr"/>
        </w:types>
        <w:behaviors>
          <w:behavior w:val="content"/>
        </w:behaviors>
        <w:guid w:val="{8F45A585-0131-4758-A296-BD2B6B3B257B}"/>
      </w:docPartPr>
      <w:docPartBody>
        <w:p w:rsidR="007412FD" w:rsidRDefault="008A2AC7" w:rsidP="008A2AC7">
          <w:pPr>
            <w:pStyle w:val="07FB0F0625D14E19A0C742F97BF38A9A5"/>
          </w:pPr>
          <w:r>
            <w:rPr>
              <w:rStyle w:val="PlaceholderText"/>
            </w:rPr>
            <w:t>enter coordinator name</w:t>
          </w:r>
        </w:p>
      </w:docPartBody>
    </w:docPart>
    <w:docPart>
      <w:docPartPr>
        <w:name w:val="09722F7752CD403FBB98687C528E2F39"/>
        <w:category>
          <w:name w:val="General"/>
          <w:gallery w:val="placeholder"/>
        </w:category>
        <w:types>
          <w:type w:val="bbPlcHdr"/>
        </w:types>
        <w:behaviors>
          <w:behavior w:val="content"/>
        </w:behaviors>
        <w:guid w:val="{96120059-33B6-4702-85B1-9306B66A9EAA}"/>
      </w:docPartPr>
      <w:docPartBody>
        <w:p w:rsidR="007412FD" w:rsidRDefault="008A2AC7" w:rsidP="008A2AC7">
          <w:pPr>
            <w:pStyle w:val="09722F7752CD403FBB98687C528E2F395"/>
          </w:pPr>
          <w:r>
            <w:rPr>
              <w:rStyle w:val="PlaceholderText"/>
            </w:rPr>
            <w:t>select locality</w:t>
          </w:r>
        </w:p>
      </w:docPartBody>
    </w:docPart>
    <w:docPart>
      <w:docPartPr>
        <w:name w:val="2E2463C18DDE4BFDADFD90C638A4FE29"/>
        <w:category>
          <w:name w:val="General"/>
          <w:gallery w:val="placeholder"/>
        </w:category>
        <w:types>
          <w:type w:val="bbPlcHdr"/>
        </w:types>
        <w:behaviors>
          <w:behavior w:val="content"/>
        </w:behaviors>
        <w:guid w:val="{2BA398DB-E8C8-4913-8409-631A335BE230}"/>
      </w:docPartPr>
      <w:docPartBody>
        <w:p w:rsidR="007412FD" w:rsidRDefault="008A2AC7" w:rsidP="008A2AC7">
          <w:pPr>
            <w:pStyle w:val="2E2463C18DDE4BFDADFD90C638A4FE295"/>
          </w:pPr>
          <w:r>
            <w:rPr>
              <w:rStyle w:val="PlaceholderText"/>
            </w:rPr>
            <w:t>enter name of individual completing nomination form</w:t>
          </w:r>
        </w:p>
      </w:docPartBody>
    </w:docPart>
    <w:docPart>
      <w:docPartPr>
        <w:name w:val="5EDB667E6B6841B89BBDA5D03E5A74D1"/>
        <w:category>
          <w:name w:val="General"/>
          <w:gallery w:val="placeholder"/>
        </w:category>
        <w:types>
          <w:type w:val="bbPlcHdr"/>
        </w:types>
        <w:behaviors>
          <w:behavior w:val="content"/>
        </w:behaviors>
        <w:guid w:val="{B96AB077-61A9-4033-A8AC-F92EEE1F6D46}"/>
      </w:docPartPr>
      <w:docPartBody>
        <w:p w:rsidR="007412FD" w:rsidRDefault="008A2AC7" w:rsidP="008A2AC7">
          <w:pPr>
            <w:pStyle w:val="5EDB667E6B6841B89BBDA5D03E5A74D15"/>
          </w:pPr>
          <w:r>
            <w:rPr>
              <w:rStyle w:val="PlaceholderText"/>
            </w:rPr>
            <w:t>e</w:t>
          </w:r>
          <w:r w:rsidRPr="002C60BC">
            <w:rPr>
              <w:rStyle w:val="PlaceholderText"/>
            </w:rPr>
            <w:t>nter</w:t>
          </w:r>
          <w:r>
            <w:rPr>
              <w:rStyle w:val="PlaceholderText"/>
            </w:rPr>
            <w:t xml:space="preserve"> email address</w:t>
          </w:r>
        </w:p>
      </w:docPartBody>
    </w:docPart>
    <w:docPart>
      <w:docPartPr>
        <w:name w:val="95B75A8F15F2435DA76D412BB2858E03"/>
        <w:category>
          <w:name w:val="General"/>
          <w:gallery w:val="placeholder"/>
        </w:category>
        <w:types>
          <w:type w:val="bbPlcHdr"/>
        </w:types>
        <w:behaviors>
          <w:behavior w:val="content"/>
        </w:behaviors>
        <w:guid w:val="{2175AAF1-5064-4E91-80FC-F53234526069}"/>
      </w:docPartPr>
      <w:docPartBody>
        <w:p w:rsidR="007412FD" w:rsidRDefault="008A2AC7" w:rsidP="008A2AC7">
          <w:pPr>
            <w:pStyle w:val="95B75A8F15F2435DA76D412BB2858E035"/>
          </w:pPr>
          <w:r>
            <w:rPr>
              <w:rStyle w:val="PlaceholderText"/>
            </w:rPr>
            <w:t>e</w:t>
          </w:r>
          <w:r w:rsidRPr="002C60BC">
            <w:rPr>
              <w:rStyle w:val="PlaceholderText"/>
            </w:rPr>
            <w:t>nter</w:t>
          </w:r>
          <w:r>
            <w:rPr>
              <w:rStyle w:val="PlaceholderText"/>
            </w:rPr>
            <w:t xml:space="preserve"> phone number</w:t>
          </w:r>
        </w:p>
      </w:docPartBody>
    </w:docPart>
    <w:docPart>
      <w:docPartPr>
        <w:name w:val="10CEE6FA9C004B4FB73FB66846A8D74B"/>
        <w:category>
          <w:name w:val="General"/>
          <w:gallery w:val="placeholder"/>
        </w:category>
        <w:types>
          <w:type w:val="bbPlcHdr"/>
        </w:types>
        <w:behaviors>
          <w:behavior w:val="content"/>
        </w:behaviors>
        <w:guid w:val="{70DCEAC2-DDC7-4FEA-9E05-6D39EA8B8CFA}"/>
      </w:docPartPr>
      <w:docPartBody>
        <w:p w:rsidR="007412FD" w:rsidRDefault="008A2AC7" w:rsidP="008A2AC7">
          <w:pPr>
            <w:pStyle w:val="10CEE6FA9C004B4FB73FB66846A8D74B5"/>
          </w:pPr>
          <w:r>
            <w:rPr>
              <w:rStyle w:val="PlaceholderText"/>
            </w:rPr>
            <w:t>select locality</w:t>
          </w:r>
        </w:p>
      </w:docPartBody>
    </w:docPart>
    <w:docPart>
      <w:docPartPr>
        <w:name w:val="B2F85DA58D6841AD848569A696CA6C96"/>
        <w:category>
          <w:name w:val="General"/>
          <w:gallery w:val="placeholder"/>
        </w:category>
        <w:types>
          <w:type w:val="bbPlcHdr"/>
        </w:types>
        <w:behaviors>
          <w:behavior w:val="content"/>
        </w:behaviors>
        <w:guid w:val="{0FF82286-9E29-4FB1-970D-C1948DA156CA}"/>
      </w:docPartPr>
      <w:docPartBody>
        <w:p w:rsidR="007412FD" w:rsidRDefault="008A2AC7" w:rsidP="008A2AC7">
          <w:pPr>
            <w:pStyle w:val="B2F85DA58D6841AD848569A696CA6C965"/>
          </w:pPr>
          <w:r>
            <w:rPr>
              <w:rStyle w:val="PlaceholderText"/>
            </w:rPr>
            <w:t>select locality</w:t>
          </w:r>
        </w:p>
      </w:docPartBody>
    </w:docPart>
    <w:docPart>
      <w:docPartPr>
        <w:name w:val="5DD1C37724704E00A38143178DAE2E87"/>
        <w:category>
          <w:name w:val="General"/>
          <w:gallery w:val="placeholder"/>
        </w:category>
        <w:types>
          <w:type w:val="bbPlcHdr"/>
        </w:types>
        <w:behaviors>
          <w:behavior w:val="content"/>
        </w:behaviors>
        <w:guid w:val="{74BB05F7-0BE3-42E4-ACA6-C25A1D2CCCB5}"/>
      </w:docPartPr>
      <w:docPartBody>
        <w:p w:rsidR="007412FD" w:rsidRDefault="008A2AC7" w:rsidP="008A2AC7">
          <w:pPr>
            <w:pStyle w:val="5DD1C37724704E00A38143178DAE2E874"/>
          </w:pPr>
          <w:r w:rsidRPr="002C60BC">
            <w:rPr>
              <w:rStyle w:val="PlaceholderText"/>
            </w:rPr>
            <w:t xml:space="preserve">enter </w:t>
          </w:r>
          <w:r>
            <w:rPr>
              <w:rStyle w:val="PlaceholderText"/>
            </w:rPr>
            <w:t>title of individual completing form</w:t>
          </w:r>
        </w:p>
      </w:docPartBody>
    </w:docPart>
    <w:docPart>
      <w:docPartPr>
        <w:name w:val="D501042E1E1E49088E31F5A42E0E6F70"/>
        <w:category>
          <w:name w:val="General"/>
          <w:gallery w:val="placeholder"/>
        </w:category>
        <w:types>
          <w:type w:val="bbPlcHdr"/>
        </w:types>
        <w:behaviors>
          <w:behavior w:val="content"/>
        </w:behaviors>
        <w:guid w:val="{E586B525-90BF-4460-91BF-9E6EF92B7587}"/>
      </w:docPartPr>
      <w:docPartBody>
        <w:p w:rsidR="007412FD" w:rsidRDefault="008A2AC7" w:rsidP="008A2AC7">
          <w:pPr>
            <w:pStyle w:val="D501042E1E1E49088E31F5A42E0E6F704"/>
          </w:pPr>
          <w:r>
            <w:rPr>
              <w:rStyle w:val="PlaceholderText"/>
            </w:rPr>
            <w:t>c</w:t>
          </w:r>
          <w:r w:rsidRPr="002C60BC">
            <w:rPr>
              <w:rStyle w:val="PlaceholderText"/>
            </w:rPr>
            <w:t>lick or tap here to enter text</w:t>
          </w:r>
        </w:p>
      </w:docPartBody>
    </w:docPart>
    <w:docPart>
      <w:docPartPr>
        <w:name w:val="752BF0557CE9447094CDDD44FFD48957"/>
        <w:category>
          <w:name w:val="General"/>
          <w:gallery w:val="placeholder"/>
        </w:category>
        <w:types>
          <w:type w:val="bbPlcHdr"/>
        </w:types>
        <w:behaviors>
          <w:behavior w:val="content"/>
        </w:behaviors>
        <w:guid w:val="{E4A604E9-646B-4B6D-AE78-E22714AE0960}"/>
      </w:docPartPr>
      <w:docPartBody>
        <w:p w:rsidR="007412FD" w:rsidRDefault="008A2AC7" w:rsidP="008A2AC7">
          <w:pPr>
            <w:pStyle w:val="752BF0557CE9447094CDDD44FFD489573"/>
          </w:pPr>
          <w:r>
            <w:rPr>
              <w:rStyle w:val="PlaceholderText"/>
            </w:rPr>
            <w:t>c</w:t>
          </w:r>
          <w:r w:rsidRPr="002C60BC">
            <w:rPr>
              <w:rStyle w:val="PlaceholderText"/>
            </w:rPr>
            <w:t>lick or tap here to enter text</w:t>
          </w:r>
        </w:p>
      </w:docPartBody>
    </w:docPart>
    <w:docPart>
      <w:docPartPr>
        <w:name w:val="5023959DE58D45619A172A004ED99CE0"/>
        <w:category>
          <w:name w:val="General"/>
          <w:gallery w:val="placeholder"/>
        </w:category>
        <w:types>
          <w:type w:val="bbPlcHdr"/>
        </w:types>
        <w:behaviors>
          <w:behavior w:val="content"/>
        </w:behaviors>
        <w:guid w:val="{0C37838B-5254-4C0F-827E-377648976E6D}"/>
      </w:docPartPr>
      <w:docPartBody>
        <w:p w:rsidR="007412FD" w:rsidRDefault="008A2AC7" w:rsidP="008A2AC7">
          <w:pPr>
            <w:pStyle w:val="5023959DE58D45619A172A004ED99CE03"/>
          </w:pPr>
          <w:r>
            <w:rPr>
              <w:rStyle w:val="PlaceholderText"/>
            </w:rPr>
            <w:t>c</w:t>
          </w:r>
          <w:r w:rsidRPr="002C60BC">
            <w:rPr>
              <w:rStyle w:val="PlaceholderText"/>
            </w:rPr>
            <w:t>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C7"/>
    <w:rsid w:val="007412FD"/>
    <w:rsid w:val="008A2AC7"/>
    <w:rsid w:val="009B19E1"/>
    <w:rsid w:val="00A87BB9"/>
    <w:rsid w:val="00EB0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AC7"/>
    <w:rPr>
      <w:color w:val="666666"/>
    </w:rPr>
  </w:style>
  <w:style w:type="paragraph" w:customStyle="1" w:styleId="A491A5C7B00E42D48F7645173E28E2FA5">
    <w:name w:val="A491A5C7B00E42D48F7645173E28E2FA5"/>
    <w:rsid w:val="008A2AC7"/>
    <w:pPr>
      <w:spacing w:line="259" w:lineRule="auto"/>
    </w:pPr>
    <w:rPr>
      <w:rFonts w:eastAsiaTheme="minorHAnsi"/>
      <w:sz w:val="22"/>
      <w:szCs w:val="22"/>
    </w:rPr>
  </w:style>
  <w:style w:type="paragraph" w:customStyle="1" w:styleId="07FB0F0625D14E19A0C742F97BF38A9A5">
    <w:name w:val="07FB0F0625D14E19A0C742F97BF38A9A5"/>
    <w:rsid w:val="008A2AC7"/>
    <w:pPr>
      <w:spacing w:line="259" w:lineRule="auto"/>
    </w:pPr>
    <w:rPr>
      <w:rFonts w:eastAsiaTheme="minorHAnsi"/>
      <w:sz w:val="22"/>
      <w:szCs w:val="22"/>
    </w:rPr>
  </w:style>
  <w:style w:type="paragraph" w:customStyle="1" w:styleId="09722F7752CD403FBB98687C528E2F395">
    <w:name w:val="09722F7752CD403FBB98687C528E2F395"/>
    <w:rsid w:val="008A2AC7"/>
    <w:pPr>
      <w:spacing w:line="259" w:lineRule="auto"/>
    </w:pPr>
    <w:rPr>
      <w:rFonts w:eastAsiaTheme="minorHAnsi"/>
      <w:sz w:val="22"/>
      <w:szCs w:val="22"/>
    </w:rPr>
  </w:style>
  <w:style w:type="paragraph" w:customStyle="1" w:styleId="B2F85DA58D6841AD848569A696CA6C965">
    <w:name w:val="B2F85DA58D6841AD848569A696CA6C965"/>
    <w:rsid w:val="008A2AC7"/>
    <w:pPr>
      <w:spacing w:line="259" w:lineRule="auto"/>
    </w:pPr>
    <w:rPr>
      <w:rFonts w:eastAsiaTheme="minorHAnsi"/>
      <w:sz w:val="22"/>
      <w:szCs w:val="22"/>
    </w:rPr>
  </w:style>
  <w:style w:type="paragraph" w:customStyle="1" w:styleId="2E2463C18DDE4BFDADFD90C638A4FE295">
    <w:name w:val="2E2463C18DDE4BFDADFD90C638A4FE295"/>
    <w:rsid w:val="008A2AC7"/>
    <w:pPr>
      <w:spacing w:line="259" w:lineRule="auto"/>
    </w:pPr>
    <w:rPr>
      <w:rFonts w:eastAsiaTheme="minorHAnsi"/>
      <w:sz w:val="22"/>
      <w:szCs w:val="22"/>
    </w:rPr>
  </w:style>
  <w:style w:type="paragraph" w:customStyle="1" w:styleId="5DD1C37724704E00A38143178DAE2E874">
    <w:name w:val="5DD1C37724704E00A38143178DAE2E874"/>
    <w:rsid w:val="008A2AC7"/>
    <w:pPr>
      <w:spacing w:line="259" w:lineRule="auto"/>
    </w:pPr>
    <w:rPr>
      <w:rFonts w:eastAsiaTheme="minorHAnsi"/>
      <w:sz w:val="22"/>
      <w:szCs w:val="22"/>
    </w:rPr>
  </w:style>
  <w:style w:type="paragraph" w:customStyle="1" w:styleId="10CEE6FA9C004B4FB73FB66846A8D74B5">
    <w:name w:val="10CEE6FA9C004B4FB73FB66846A8D74B5"/>
    <w:rsid w:val="008A2AC7"/>
    <w:pPr>
      <w:spacing w:line="259" w:lineRule="auto"/>
    </w:pPr>
    <w:rPr>
      <w:rFonts w:eastAsiaTheme="minorHAnsi"/>
      <w:sz w:val="22"/>
      <w:szCs w:val="22"/>
    </w:rPr>
  </w:style>
  <w:style w:type="paragraph" w:customStyle="1" w:styleId="5EDB667E6B6841B89BBDA5D03E5A74D15">
    <w:name w:val="5EDB667E6B6841B89BBDA5D03E5A74D15"/>
    <w:rsid w:val="008A2AC7"/>
    <w:pPr>
      <w:spacing w:line="259" w:lineRule="auto"/>
    </w:pPr>
    <w:rPr>
      <w:rFonts w:eastAsiaTheme="minorHAnsi"/>
      <w:sz w:val="22"/>
      <w:szCs w:val="22"/>
    </w:rPr>
  </w:style>
  <w:style w:type="paragraph" w:customStyle="1" w:styleId="95B75A8F15F2435DA76D412BB2858E035">
    <w:name w:val="95B75A8F15F2435DA76D412BB2858E035"/>
    <w:rsid w:val="008A2AC7"/>
    <w:pPr>
      <w:spacing w:line="259" w:lineRule="auto"/>
    </w:pPr>
    <w:rPr>
      <w:rFonts w:eastAsiaTheme="minorHAnsi"/>
      <w:sz w:val="22"/>
      <w:szCs w:val="22"/>
    </w:rPr>
  </w:style>
  <w:style w:type="paragraph" w:customStyle="1" w:styleId="752BF0557CE9447094CDDD44FFD489573">
    <w:name w:val="752BF0557CE9447094CDDD44FFD489573"/>
    <w:rsid w:val="008A2AC7"/>
    <w:pPr>
      <w:spacing w:line="259" w:lineRule="auto"/>
    </w:pPr>
    <w:rPr>
      <w:rFonts w:eastAsiaTheme="minorHAnsi"/>
      <w:sz w:val="22"/>
      <w:szCs w:val="22"/>
    </w:rPr>
  </w:style>
  <w:style w:type="paragraph" w:customStyle="1" w:styleId="5023959DE58D45619A172A004ED99CE03">
    <w:name w:val="5023959DE58D45619A172A004ED99CE03"/>
    <w:rsid w:val="008A2AC7"/>
    <w:pPr>
      <w:spacing w:line="259" w:lineRule="auto"/>
    </w:pPr>
    <w:rPr>
      <w:rFonts w:eastAsiaTheme="minorHAnsi"/>
      <w:sz w:val="22"/>
      <w:szCs w:val="22"/>
    </w:rPr>
  </w:style>
  <w:style w:type="paragraph" w:customStyle="1" w:styleId="D501042E1E1E49088E31F5A42E0E6F704">
    <w:name w:val="D501042E1E1E49088E31F5A42E0E6F704"/>
    <w:rsid w:val="008A2AC7"/>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1982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Schabo, Kristi (OCS)</dc:creator>
  <cp:keywords/>
  <dc:description/>
  <cp:lastModifiedBy>Sexton, Courtney (OCS)</cp:lastModifiedBy>
  <cp:revision>3</cp:revision>
  <dcterms:created xsi:type="dcterms:W3CDTF">2026-01-29T19:53:00Z</dcterms:created>
  <dcterms:modified xsi:type="dcterms:W3CDTF">2026-01-29T19:53:00Z</dcterms:modified>
</cp:coreProperties>
</file>