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F1C5" w14:textId="0073F45D" w:rsidR="002F2FC0" w:rsidRPr="002F2FC0" w:rsidRDefault="002F2FC0" w:rsidP="00473BC3">
      <w:pPr>
        <w:spacing w:after="0" w:line="240" w:lineRule="auto"/>
        <w:jc w:val="center"/>
        <w:rPr>
          <w:b/>
          <w:bCs/>
          <w:sz w:val="32"/>
          <w:szCs w:val="32"/>
        </w:rPr>
      </w:pPr>
      <w:r>
        <w:rPr>
          <w:b/>
          <w:bCs/>
          <w:sz w:val="32"/>
          <w:szCs w:val="32"/>
        </w:rPr>
        <w:t>Appendix B</w:t>
      </w:r>
    </w:p>
    <w:p w14:paraId="580B8094" w14:textId="13353C2B" w:rsidR="00473BC3" w:rsidRPr="00473BC3" w:rsidRDefault="007F74C0" w:rsidP="00473BC3">
      <w:pPr>
        <w:spacing w:after="0" w:line="240" w:lineRule="auto"/>
        <w:jc w:val="center"/>
        <w:rPr>
          <w:b/>
          <w:bCs/>
          <w:sz w:val="48"/>
          <w:szCs w:val="48"/>
        </w:rPr>
      </w:pPr>
      <w:r>
        <w:rPr>
          <w:b/>
          <w:bCs/>
          <w:sz w:val="48"/>
          <w:szCs w:val="48"/>
        </w:rPr>
        <w:t xml:space="preserve">MODEL </w:t>
      </w:r>
      <w:r w:rsidR="00473BC3" w:rsidRPr="00473BC3">
        <w:rPr>
          <w:b/>
          <w:bCs/>
          <w:sz w:val="48"/>
          <w:szCs w:val="48"/>
        </w:rPr>
        <w:t>CSA PARENTAL AGREEMENT</w:t>
      </w:r>
      <w:r w:rsidR="005750AB">
        <w:rPr>
          <w:rStyle w:val="FootnoteReference"/>
          <w:b/>
          <w:bCs/>
          <w:sz w:val="48"/>
          <w:szCs w:val="48"/>
        </w:rPr>
        <w:footnoteReference w:id="1"/>
      </w:r>
    </w:p>
    <w:p w14:paraId="7BF57A51" w14:textId="674D67BB" w:rsidR="00473BC3" w:rsidRDefault="00473BC3" w:rsidP="00473BC3">
      <w:pPr>
        <w:spacing w:after="0" w:line="240" w:lineRule="auto"/>
        <w:jc w:val="center"/>
        <w:rPr>
          <w:b/>
          <w:bCs/>
          <w:sz w:val="32"/>
          <w:szCs w:val="32"/>
        </w:rPr>
      </w:pPr>
      <w:r>
        <w:rPr>
          <w:b/>
          <w:bCs/>
          <w:sz w:val="32"/>
          <w:szCs w:val="32"/>
        </w:rPr>
        <w:t>Effective 202</w:t>
      </w:r>
      <w:r w:rsidR="002F2FC0">
        <w:rPr>
          <w:b/>
          <w:bCs/>
          <w:sz w:val="32"/>
          <w:szCs w:val="32"/>
        </w:rPr>
        <w:t>6</w:t>
      </w:r>
      <w:r w:rsidRPr="00DA504E">
        <w:rPr>
          <w:b/>
          <w:bCs/>
          <w:sz w:val="32"/>
          <w:szCs w:val="32"/>
        </w:rPr>
        <w:t xml:space="preserve"> </w:t>
      </w:r>
    </w:p>
    <w:p w14:paraId="17DA7F25" w14:textId="77777777" w:rsidR="00473BC3" w:rsidRDefault="00473BC3" w:rsidP="00473BC3">
      <w:pPr>
        <w:spacing w:after="0" w:line="240" w:lineRule="auto"/>
        <w:jc w:val="center"/>
        <w:rPr>
          <w:b/>
          <w:bCs/>
          <w:sz w:val="24"/>
          <w:szCs w:val="24"/>
        </w:rPr>
      </w:pPr>
    </w:p>
    <w:p w14:paraId="10AE4EA4" w14:textId="6F4A2C20" w:rsidR="00473BC3" w:rsidRPr="005750AB" w:rsidRDefault="00473BC3" w:rsidP="008B046E">
      <w:pPr>
        <w:spacing w:after="0" w:line="240" w:lineRule="auto"/>
        <w:rPr>
          <w:sz w:val="24"/>
          <w:szCs w:val="24"/>
        </w:rPr>
      </w:pPr>
      <w:r w:rsidRPr="00116E80">
        <w:rPr>
          <w:sz w:val="24"/>
          <w:szCs w:val="24"/>
        </w:rPr>
        <w:t xml:space="preserve">This Parental Agreement </w:t>
      </w:r>
      <w:r w:rsidRPr="005750AB">
        <w:rPr>
          <w:sz w:val="24"/>
          <w:szCs w:val="24"/>
        </w:rPr>
        <w:t>(from now on referred to as the “Agreement”) is entered into</w:t>
      </w:r>
      <w:r w:rsidR="006B43E3" w:rsidRPr="005750AB">
        <w:rPr>
          <w:sz w:val="24"/>
          <w:szCs w:val="24"/>
        </w:rPr>
        <w:t xml:space="preserve"> on</w:t>
      </w:r>
      <w:r w:rsidRPr="005750AB">
        <w:rPr>
          <w:sz w:val="24"/>
          <w:szCs w:val="24"/>
        </w:rPr>
        <w:t xml:space="preserve"> th</w:t>
      </w:r>
      <w:r w:rsidR="002A11FE">
        <w:rPr>
          <w:sz w:val="24"/>
          <w:szCs w:val="24"/>
        </w:rPr>
        <w:t>e</w:t>
      </w:r>
      <w:r w:rsidRPr="005750AB">
        <w:rPr>
          <w:sz w:val="24"/>
          <w:szCs w:val="24"/>
        </w:rPr>
        <w:t xml:space="preserve"> </w:t>
      </w:r>
      <w:sdt>
        <w:sdtPr>
          <w:rPr>
            <w:rStyle w:val="Style2"/>
          </w:rPr>
          <w:id w:val="1716310857"/>
          <w:placeholder>
            <w:docPart w:val="A5CE58AF28BB49F69E34B108DCD3A68B"/>
          </w:placeholder>
          <w:showingPlcHdr/>
          <w:comboBox>
            <w:listItem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comboBox>
        </w:sdtPr>
        <w:sdtEndPr>
          <w:rPr>
            <w:rStyle w:val="DefaultParagraphFont"/>
            <w:rFonts w:asciiTheme="minorHAnsi" w:hAnsiTheme="minorHAnsi"/>
            <w:color w:val="C00000"/>
            <w:sz w:val="22"/>
            <w:szCs w:val="24"/>
          </w:rPr>
        </w:sdtEndPr>
        <w:sdtContent>
          <w:r w:rsidR="00AE5AC3" w:rsidRPr="00DC1317">
            <w:rPr>
              <w:rStyle w:val="PlaceholderText"/>
              <w:color w:val="595959" w:themeColor="text1" w:themeTint="A6"/>
              <w:sz w:val="24"/>
              <w:szCs w:val="24"/>
              <w:highlight w:val="yellow"/>
            </w:rPr>
            <w:t>select day</w:t>
          </w:r>
        </w:sdtContent>
      </w:sdt>
      <w:r w:rsidRPr="00686DDD">
        <w:rPr>
          <w:sz w:val="24"/>
          <w:szCs w:val="24"/>
        </w:rPr>
        <w:t xml:space="preserve"> day of </w:t>
      </w:r>
      <w:sdt>
        <w:sdtPr>
          <w:rPr>
            <w:rStyle w:val="Style2"/>
          </w:rPr>
          <w:id w:val="-1165393779"/>
          <w:placeholder>
            <w:docPart w:val="085B97F17D5D4129BC08BE0AFBDBA72D"/>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petember" w:value="Spetember"/>
            <w:listItem w:displayText="October" w:value="October"/>
            <w:listItem w:displayText="November" w:value="November"/>
            <w:listItem w:displayText="December" w:value="December"/>
          </w:dropDownList>
        </w:sdtPr>
        <w:sdtEndPr>
          <w:rPr>
            <w:rStyle w:val="DefaultParagraphFont"/>
            <w:rFonts w:asciiTheme="minorHAnsi" w:hAnsiTheme="minorHAnsi"/>
            <w:color w:val="auto"/>
            <w:sz w:val="22"/>
            <w:szCs w:val="24"/>
          </w:rPr>
        </w:sdtEndPr>
        <w:sdtContent>
          <w:r w:rsidR="00AE5AC3" w:rsidRPr="00DC1317">
            <w:rPr>
              <w:rStyle w:val="PlaceholderText"/>
              <w:color w:val="595959" w:themeColor="text1" w:themeTint="A6"/>
              <w:sz w:val="24"/>
              <w:szCs w:val="24"/>
              <w:highlight w:val="yellow"/>
            </w:rPr>
            <w:t>select month</w:t>
          </w:r>
        </w:sdtContent>
      </w:sdt>
      <w:r w:rsidRPr="00686DDD">
        <w:rPr>
          <w:sz w:val="24"/>
          <w:szCs w:val="24"/>
        </w:rPr>
        <w:t xml:space="preserve">, </w:t>
      </w:r>
      <w:sdt>
        <w:sdtPr>
          <w:rPr>
            <w:rStyle w:val="Style2"/>
          </w:rPr>
          <w:id w:val="2070229272"/>
          <w:placeholder>
            <w:docPart w:val="19F0980BA1AF496DB8FC8BE474EF5CCB"/>
          </w:placeholder>
          <w:showingPlcHdr/>
          <w:dropDownList>
            <w:listItem w:value="Choose an item."/>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rPr>
            <w:rStyle w:val="DefaultParagraphFont"/>
            <w:rFonts w:asciiTheme="minorHAnsi" w:hAnsiTheme="minorHAnsi"/>
            <w:color w:val="auto"/>
            <w:sz w:val="22"/>
            <w:szCs w:val="24"/>
          </w:rPr>
        </w:sdtEndPr>
        <w:sdtContent>
          <w:r w:rsidR="00AE5AC3" w:rsidRPr="00DC1317">
            <w:rPr>
              <w:rStyle w:val="PlaceholderText"/>
              <w:color w:val="595959" w:themeColor="text1" w:themeTint="A6"/>
              <w:sz w:val="24"/>
              <w:szCs w:val="24"/>
              <w:highlight w:val="yellow"/>
            </w:rPr>
            <w:t>select year</w:t>
          </w:r>
        </w:sdtContent>
      </w:sdt>
      <w:r w:rsidRPr="00815F1E">
        <w:rPr>
          <w:sz w:val="24"/>
          <w:szCs w:val="24"/>
        </w:rPr>
        <w:t xml:space="preserve"> in the </w:t>
      </w:r>
      <w:sdt>
        <w:sdtPr>
          <w:rPr>
            <w:rStyle w:val="Style2"/>
          </w:rPr>
          <w:id w:val="1316145350"/>
          <w:placeholder>
            <w:docPart w:val="8C67BA06C8C44E12B94F4E3848DDBED7"/>
          </w:placeholder>
          <w:showingPlcHdr/>
          <w:dropDownList>
            <w:listItem w:displayText="City" w:value="City"/>
            <w:listItem w:displayText="County" w:value="County"/>
          </w:dropDownList>
        </w:sdtPr>
        <w:sdtEndPr>
          <w:rPr>
            <w:rStyle w:val="DefaultParagraphFont"/>
            <w:rFonts w:asciiTheme="minorHAnsi" w:hAnsiTheme="minorHAnsi"/>
            <w:color w:val="auto"/>
            <w:sz w:val="22"/>
            <w:szCs w:val="24"/>
          </w:rPr>
        </w:sdtEndPr>
        <w:sdtContent>
          <w:r w:rsidR="00815F1E" w:rsidRPr="00DC1317">
            <w:rPr>
              <w:rStyle w:val="PlaceholderText"/>
              <w:color w:val="595959" w:themeColor="text1" w:themeTint="A6"/>
              <w:highlight w:val="yellow"/>
            </w:rPr>
            <w:t>select City or County</w:t>
          </w:r>
        </w:sdtContent>
      </w:sdt>
      <w:r w:rsidRPr="00815F1E">
        <w:rPr>
          <w:sz w:val="24"/>
          <w:szCs w:val="24"/>
        </w:rPr>
        <w:t xml:space="preserve"> of </w:t>
      </w:r>
      <w:sdt>
        <w:sdtPr>
          <w:rPr>
            <w:rStyle w:val="Style2"/>
          </w:rPr>
          <w:id w:val="-751050868"/>
          <w:placeholder>
            <w:docPart w:val="E56590C306FC4CEB97D1C2168BD279DA"/>
          </w:placeholder>
          <w:showingPlcHdr/>
        </w:sdtPr>
        <w:sdtEndPr>
          <w:rPr>
            <w:rStyle w:val="DefaultParagraphFont"/>
            <w:rFonts w:asciiTheme="minorHAnsi" w:hAnsiTheme="minorHAnsi"/>
            <w:color w:val="auto"/>
            <w:sz w:val="22"/>
            <w:szCs w:val="24"/>
          </w:rPr>
        </w:sdtEndPr>
        <w:sdtContent>
          <w:r w:rsidR="00AE5AC3" w:rsidRPr="00DC1317">
            <w:rPr>
              <w:rStyle w:val="PlaceholderText"/>
              <w:color w:val="595959" w:themeColor="text1" w:themeTint="A6"/>
              <w:sz w:val="24"/>
              <w:szCs w:val="24"/>
              <w:highlight w:val="yellow"/>
            </w:rPr>
            <w:t>enter locality name</w:t>
          </w:r>
        </w:sdtContent>
      </w:sdt>
      <w:r w:rsidRPr="00815F1E">
        <w:rPr>
          <w:sz w:val="24"/>
          <w:szCs w:val="24"/>
        </w:rPr>
        <w:t>, Virginia, between</w:t>
      </w:r>
      <w:r w:rsidR="00815F1E" w:rsidRPr="00815F1E">
        <w:rPr>
          <w:rStyle w:val="Style1"/>
          <w:sz w:val="24"/>
          <w:szCs w:val="24"/>
        </w:rPr>
        <w:t xml:space="preserve"> </w:t>
      </w:r>
      <w:sdt>
        <w:sdtPr>
          <w:rPr>
            <w:rStyle w:val="Style2"/>
          </w:rPr>
          <w:id w:val="-466739832"/>
          <w:placeholder>
            <w:docPart w:val="0CFF71CB2C054771B629BE3411909CBA"/>
          </w:placeholder>
          <w:showingPlcHdr/>
        </w:sdtPr>
        <w:sdtEndPr>
          <w:rPr>
            <w:rStyle w:val="DefaultParagraphFont"/>
            <w:rFonts w:asciiTheme="minorHAnsi" w:hAnsiTheme="minorHAnsi"/>
            <w:color w:val="auto"/>
            <w:sz w:val="22"/>
            <w:szCs w:val="24"/>
          </w:rPr>
        </w:sdtEndPr>
        <w:sdtContent>
          <w:r w:rsidR="00107B9C" w:rsidRPr="00DC1317">
            <w:rPr>
              <w:rStyle w:val="PlaceholderText"/>
              <w:color w:val="595959" w:themeColor="text1" w:themeTint="A6"/>
              <w:sz w:val="24"/>
              <w:szCs w:val="24"/>
              <w:highlight w:val="yellow"/>
            </w:rPr>
            <w:t>enter parent’s name</w:t>
          </w:r>
        </w:sdtContent>
      </w:sdt>
      <w:r w:rsidRPr="00815F1E">
        <w:rPr>
          <w:sz w:val="24"/>
          <w:szCs w:val="24"/>
        </w:rPr>
        <w:t xml:space="preserve"> and</w:t>
      </w:r>
      <w:r w:rsidR="00107B9C" w:rsidRPr="00107B9C">
        <w:t xml:space="preserve"> </w:t>
      </w:r>
      <w:sdt>
        <w:sdtPr>
          <w:rPr>
            <w:rStyle w:val="Style2"/>
          </w:rPr>
          <w:id w:val="-1323351037"/>
          <w:placeholder>
            <w:docPart w:val="3A313B6E0CE24F8F867FFD9093F716E2"/>
          </w:placeholder>
          <w:showingPlcHdr/>
        </w:sdtPr>
        <w:sdtEndPr>
          <w:rPr>
            <w:rStyle w:val="DefaultParagraphFont"/>
            <w:rFonts w:asciiTheme="minorHAnsi" w:hAnsiTheme="minorHAnsi"/>
            <w:color w:val="auto"/>
            <w:sz w:val="22"/>
            <w:szCs w:val="24"/>
          </w:rPr>
        </w:sdtEndPr>
        <w:sdtContent>
          <w:r w:rsidR="00107B9C" w:rsidRPr="00DC1317">
            <w:rPr>
              <w:rStyle w:val="PlaceholderText"/>
              <w:color w:val="595959" w:themeColor="text1" w:themeTint="A6"/>
              <w:sz w:val="24"/>
              <w:szCs w:val="24"/>
              <w:highlight w:val="yellow"/>
            </w:rPr>
            <w:t>enter parent’s name</w:t>
          </w:r>
        </w:sdtContent>
      </w:sdt>
      <w:r w:rsidRPr="00815F1E">
        <w:rPr>
          <w:sz w:val="24"/>
          <w:szCs w:val="24"/>
        </w:rPr>
        <w:t xml:space="preserve">, the Parent(s)/ Legal Guardian(s)of </w:t>
      </w:r>
      <w:sdt>
        <w:sdtPr>
          <w:rPr>
            <w:rStyle w:val="Style2"/>
          </w:rPr>
          <w:id w:val="412208201"/>
          <w:placeholder>
            <w:docPart w:val="B62886DC4ECE49F28CFC8D5BE01D197B"/>
          </w:placeholder>
          <w:showingPlcHdr/>
        </w:sdtPr>
        <w:sdtEndPr>
          <w:rPr>
            <w:rStyle w:val="DefaultParagraphFont"/>
            <w:rFonts w:asciiTheme="minorHAnsi" w:hAnsiTheme="minorHAnsi"/>
            <w:color w:val="auto"/>
            <w:sz w:val="22"/>
            <w:szCs w:val="24"/>
          </w:rPr>
        </w:sdtEndPr>
        <w:sdtContent>
          <w:r w:rsidR="008D4A74" w:rsidRPr="00DC1317">
            <w:rPr>
              <w:rStyle w:val="PlaceholderText"/>
              <w:color w:val="595959" w:themeColor="text1" w:themeTint="A6"/>
              <w:sz w:val="24"/>
              <w:szCs w:val="24"/>
              <w:highlight w:val="yellow"/>
            </w:rPr>
            <w:t>enter child</w:t>
          </w:r>
          <w:r w:rsidR="008B046E" w:rsidRPr="00DC1317">
            <w:rPr>
              <w:rStyle w:val="PlaceholderText"/>
              <w:color w:val="595959" w:themeColor="text1" w:themeTint="A6"/>
              <w:sz w:val="24"/>
              <w:szCs w:val="24"/>
              <w:highlight w:val="yellow"/>
            </w:rPr>
            <w:t>’s</w:t>
          </w:r>
          <w:r w:rsidR="008D4A74" w:rsidRPr="00DC1317">
            <w:rPr>
              <w:rStyle w:val="PlaceholderText"/>
              <w:color w:val="595959" w:themeColor="text1" w:themeTint="A6"/>
              <w:sz w:val="24"/>
              <w:szCs w:val="24"/>
              <w:highlight w:val="yellow"/>
            </w:rPr>
            <w:t xml:space="preserve"> name</w:t>
          </w:r>
        </w:sdtContent>
      </w:sdt>
      <w:r w:rsidRPr="00815F1E">
        <w:rPr>
          <w:sz w:val="24"/>
          <w:szCs w:val="24"/>
        </w:rPr>
        <w:t xml:space="preserve"> (a child under the age of eighteen) born on </w:t>
      </w:r>
      <w:sdt>
        <w:sdtPr>
          <w:rPr>
            <w:rStyle w:val="Style2"/>
          </w:rPr>
          <w:id w:val="-1544900879"/>
          <w:placeholder>
            <w:docPart w:val="3988B8264ECF49718F72BF40BFACD862"/>
          </w:placeholder>
          <w:showingPlcHdr/>
          <w:date>
            <w:dateFormat w:val="MMMM d, yyyy"/>
            <w:lid w:val="en-US"/>
            <w:storeMappedDataAs w:val="dateTime"/>
            <w:calendar w:val="gregorian"/>
          </w:date>
        </w:sdtPr>
        <w:sdtEndPr>
          <w:rPr>
            <w:rStyle w:val="DefaultParagraphFont"/>
            <w:rFonts w:asciiTheme="minorHAnsi" w:hAnsiTheme="minorHAnsi"/>
            <w:color w:val="auto"/>
            <w:sz w:val="22"/>
            <w:szCs w:val="24"/>
          </w:rPr>
        </w:sdtEndPr>
        <w:sdtContent>
          <w:r w:rsidR="008D4A74" w:rsidRPr="00DC1317">
            <w:rPr>
              <w:rStyle w:val="PlaceholderText"/>
              <w:color w:val="595959" w:themeColor="text1" w:themeTint="A6"/>
              <w:sz w:val="24"/>
              <w:szCs w:val="24"/>
              <w:highlight w:val="yellow"/>
            </w:rPr>
            <w:t>select</w:t>
          </w:r>
          <w:r w:rsidRPr="00DC1317">
            <w:rPr>
              <w:rStyle w:val="PlaceholderText"/>
              <w:color w:val="595959" w:themeColor="text1" w:themeTint="A6"/>
              <w:sz w:val="24"/>
              <w:szCs w:val="24"/>
              <w:highlight w:val="yellow"/>
            </w:rPr>
            <w:t xml:space="preserve"> date</w:t>
          </w:r>
        </w:sdtContent>
      </w:sdt>
      <w:r w:rsidRPr="00815F1E">
        <w:rPr>
          <w:sz w:val="24"/>
          <w:szCs w:val="24"/>
        </w:rPr>
        <w:t xml:space="preserve"> and</w:t>
      </w:r>
      <w:r w:rsidR="00597EFB" w:rsidRPr="00597EFB">
        <w:t xml:space="preserve"> </w:t>
      </w:r>
      <w:sdt>
        <w:sdtPr>
          <w:rPr>
            <w:rStyle w:val="Style2"/>
          </w:rPr>
          <w:id w:val="631753101"/>
          <w:placeholder>
            <w:docPart w:val="B09BF3433BFD4EADA9D63B032B6BCE96"/>
          </w:placeholder>
          <w:showingPlcHdr/>
        </w:sdtPr>
        <w:sdtEndPr>
          <w:rPr>
            <w:rStyle w:val="DefaultParagraphFont"/>
            <w:rFonts w:asciiTheme="minorHAnsi" w:hAnsiTheme="minorHAnsi"/>
            <w:color w:val="auto"/>
            <w:sz w:val="22"/>
            <w:szCs w:val="24"/>
          </w:rPr>
        </w:sdtEndPr>
        <w:sdtContent>
          <w:r w:rsidR="00597EFB" w:rsidRPr="00DC1317">
            <w:rPr>
              <w:rStyle w:val="PlaceholderText"/>
              <w:color w:val="595959" w:themeColor="text1" w:themeTint="A6"/>
              <w:sz w:val="24"/>
              <w:szCs w:val="24"/>
              <w:highlight w:val="yellow"/>
            </w:rPr>
            <w:t>enter local agency’s name</w:t>
          </w:r>
        </w:sdtContent>
      </w:sdt>
      <w:r w:rsidRPr="00815F1E">
        <w:rPr>
          <w:sz w:val="24"/>
          <w:szCs w:val="24"/>
        </w:rPr>
        <w:t xml:space="preserve">, a public agency designated by and acting as an agent of the </w:t>
      </w:r>
      <w:sdt>
        <w:sdtPr>
          <w:rPr>
            <w:rStyle w:val="Style2"/>
          </w:rPr>
          <w:id w:val="-1059556886"/>
          <w:placeholder>
            <w:docPart w:val="60A495BB631A4385AF6E709372794955"/>
          </w:placeholder>
          <w:showingPlcHdr/>
        </w:sdtPr>
        <w:sdtEndPr>
          <w:rPr>
            <w:rStyle w:val="DefaultParagraphFont"/>
            <w:rFonts w:asciiTheme="minorHAnsi" w:hAnsiTheme="minorHAnsi"/>
            <w:color w:val="auto"/>
            <w:sz w:val="22"/>
            <w:szCs w:val="24"/>
          </w:rPr>
        </w:sdtEndPr>
        <w:sdtContent>
          <w:r w:rsidR="008D4A74" w:rsidRPr="00DC1317">
            <w:rPr>
              <w:rStyle w:val="PlaceholderText"/>
              <w:color w:val="595959" w:themeColor="text1" w:themeTint="A6"/>
              <w:sz w:val="24"/>
              <w:szCs w:val="24"/>
              <w:highlight w:val="yellow"/>
            </w:rPr>
            <w:t>enter locality name</w:t>
          </w:r>
        </w:sdtContent>
      </w:sdt>
      <w:r w:rsidRPr="00815F1E">
        <w:rPr>
          <w:sz w:val="24"/>
          <w:szCs w:val="24"/>
        </w:rPr>
        <w:t xml:space="preserve"> Community Policy and Management Team (</w:t>
      </w:r>
      <w:r w:rsidR="00F63658">
        <w:rPr>
          <w:sz w:val="24"/>
          <w:szCs w:val="24"/>
        </w:rPr>
        <w:t>hereinafter,</w:t>
      </w:r>
      <w:r w:rsidRPr="00815F1E">
        <w:rPr>
          <w:sz w:val="24"/>
          <w:szCs w:val="24"/>
        </w:rPr>
        <w:t xml:space="preserve"> the “Agency”).</w:t>
      </w:r>
      <w:r w:rsidRPr="005750AB">
        <w:rPr>
          <w:sz w:val="24"/>
          <w:szCs w:val="24"/>
        </w:rPr>
        <w:t xml:space="preserve">   </w:t>
      </w:r>
    </w:p>
    <w:p w14:paraId="7A4D16FD" w14:textId="77777777" w:rsidR="00473BC3" w:rsidRPr="00103506" w:rsidRDefault="00473BC3" w:rsidP="00473BC3">
      <w:pPr>
        <w:spacing w:after="0" w:line="240" w:lineRule="auto"/>
        <w:rPr>
          <w:sz w:val="18"/>
          <w:szCs w:val="18"/>
        </w:rPr>
      </w:pPr>
    </w:p>
    <w:p w14:paraId="7D4BA085" w14:textId="77777777" w:rsidR="00473BC3" w:rsidRPr="005750AB" w:rsidRDefault="00473BC3" w:rsidP="00473BC3">
      <w:pPr>
        <w:spacing w:after="0" w:line="240" w:lineRule="auto"/>
        <w:rPr>
          <w:sz w:val="24"/>
          <w:szCs w:val="24"/>
        </w:rPr>
      </w:pPr>
      <w:r w:rsidRPr="005750AB">
        <w:rPr>
          <w:sz w:val="24"/>
          <w:szCs w:val="24"/>
        </w:rPr>
        <w:t xml:space="preserve">All signing parties agree that the placement of this child in a state-approved home or licensed facility is:  </w:t>
      </w:r>
    </w:p>
    <w:p w14:paraId="38B984D7" w14:textId="77777777" w:rsidR="0092453B" w:rsidRPr="00103506" w:rsidRDefault="0092453B" w:rsidP="00473BC3">
      <w:pPr>
        <w:spacing w:after="0" w:line="240" w:lineRule="auto"/>
        <w:rPr>
          <w:sz w:val="18"/>
          <w:szCs w:val="18"/>
        </w:rPr>
      </w:pPr>
    </w:p>
    <w:p w14:paraId="649DBF09" w14:textId="35600ABB" w:rsidR="00473BC3" w:rsidRPr="005750AB" w:rsidRDefault="00123EC0" w:rsidP="00473BC3">
      <w:pPr>
        <w:pStyle w:val="ListParagraph"/>
        <w:numPr>
          <w:ilvl w:val="0"/>
          <w:numId w:val="1"/>
        </w:numPr>
        <w:spacing w:after="0" w:line="240" w:lineRule="auto"/>
        <w:rPr>
          <w:sz w:val="24"/>
          <w:szCs w:val="24"/>
        </w:rPr>
      </w:pPr>
      <w:r w:rsidRPr="005750AB">
        <w:rPr>
          <w:sz w:val="24"/>
          <w:szCs w:val="24"/>
        </w:rPr>
        <w:t>I</w:t>
      </w:r>
      <w:r w:rsidR="00473BC3" w:rsidRPr="005750AB">
        <w:rPr>
          <w:sz w:val="24"/>
          <w:szCs w:val="24"/>
        </w:rPr>
        <w:t xml:space="preserve">n the child’s best interests </w:t>
      </w:r>
      <w:proofErr w:type="gramStart"/>
      <w:r w:rsidR="00473BC3" w:rsidRPr="005750AB">
        <w:rPr>
          <w:sz w:val="24"/>
          <w:szCs w:val="24"/>
        </w:rPr>
        <w:t>at this time</w:t>
      </w:r>
      <w:proofErr w:type="gramEnd"/>
      <w:r w:rsidRPr="005750AB">
        <w:rPr>
          <w:sz w:val="24"/>
          <w:szCs w:val="24"/>
        </w:rPr>
        <w:t>.</w:t>
      </w:r>
      <w:r w:rsidR="00473BC3" w:rsidRPr="005750AB">
        <w:rPr>
          <w:sz w:val="24"/>
          <w:szCs w:val="24"/>
        </w:rPr>
        <w:t xml:space="preserve">   </w:t>
      </w:r>
    </w:p>
    <w:p w14:paraId="6CB33792" w14:textId="77777777" w:rsidR="00DD5F81" w:rsidRPr="00103506" w:rsidRDefault="00DD5F81" w:rsidP="00DD5F81">
      <w:pPr>
        <w:pStyle w:val="ListParagraph"/>
        <w:spacing w:after="0" w:line="240" w:lineRule="auto"/>
        <w:rPr>
          <w:sz w:val="18"/>
          <w:szCs w:val="18"/>
        </w:rPr>
      </w:pPr>
    </w:p>
    <w:p w14:paraId="4C7C79C9" w14:textId="0F5057D8" w:rsidR="00473BC3" w:rsidRPr="005750AB" w:rsidRDefault="00123EC0" w:rsidP="00473BC3">
      <w:pPr>
        <w:pStyle w:val="ListParagraph"/>
        <w:numPr>
          <w:ilvl w:val="0"/>
          <w:numId w:val="1"/>
        </w:numPr>
        <w:spacing w:after="0" w:line="240" w:lineRule="auto"/>
        <w:rPr>
          <w:sz w:val="24"/>
          <w:szCs w:val="24"/>
        </w:rPr>
      </w:pPr>
      <w:r w:rsidRPr="005750AB">
        <w:rPr>
          <w:sz w:val="24"/>
          <w:szCs w:val="24"/>
        </w:rPr>
        <w:t>T</w:t>
      </w:r>
      <w:r w:rsidR="00473BC3" w:rsidRPr="005750AB">
        <w:rPr>
          <w:sz w:val="24"/>
          <w:szCs w:val="24"/>
        </w:rPr>
        <w:t xml:space="preserve">he most appropriate and least restrictive setting to meet the child’s needs </w:t>
      </w:r>
      <w:proofErr w:type="gramStart"/>
      <w:r w:rsidR="00473BC3" w:rsidRPr="005750AB">
        <w:rPr>
          <w:sz w:val="24"/>
          <w:szCs w:val="24"/>
        </w:rPr>
        <w:t>at this time</w:t>
      </w:r>
      <w:proofErr w:type="gramEnd"/>
      <w:r w:rsidRPr="005750AB">
        <w:rPr>
          <w:sz w:val="24"/>
          <w:szCs w:val="24"/>
        </w:rPr>
        <w:t>.</w:t>
      </w:r>
      <w:r w:rsidR="00473BC3" w:rsidRPr="005750AB">
        <w:rPr>
          <w:sz w:val="24"/>
          <w:szCs w:val="24"/>
        </w:rPr>
        <w:t xml:space="preserve">  </w:t>
      </w:r>
    </w:p>
    <w:p w14:paraId="546AD46D" w14:textId="77777777" w:rsidR="00DD5F81" w:rsidRPr="00103506" w:rsidRDefault="00DD5F81" w:rsidP="00DD5F81">
      <w:pPr>
        <w:spacing w:after="0" w:line="240" w:lineRule="auto"/>
        <w:rPr>
          <w:sz w:val="18"/>
          <w:szCs w:val="18"/>
        </w:rPr>
      </w:pPr>
    </w:p>
    <w:p w14:paraId="286852AE" w14:textId="459714B3" w:rsidR="00473BC3" w:rsidRPr="005750AB" w:rsidRDefault="00123EC0" w:rsidP="00473BC3">
      <w:pPr>
        <w:pStyle w:val="ListParagraph"/>
        <w:numPr>
          <w:ilvl w:val="0"/>
          <w:numId w:val="1"/>
        </w:numPr>
        <w:spacing w:after="0" w:line="240" w:lineRule="auto"/>
        <w:rPr>
          <w:sz w:val="24"/>
          <w:szCs w:val="24"/>
        </w:rPr>
      </w:pPr>
      <w:r w:rsidRPr="005750AB">
        <w:rPr>
          <w:sz w:val="24"/>
          <w:szCs w:val="24"/>
        </w:rPr>
        <w:t>A</w:t>
      </w:r>
      <w:r w:rsidR="00473BC3" w:rsidRPr="005750AB">
        <w:rPr>
          <w:sz w:val="24"/>
          <w:szCs w:val="24"/>
        </w:rPr>
        <w:t>greed upon by the members of the child’s Family Assessment and Planning Team (FAPT) and the parent(s) or legal guardian(s)</w:t>
      </w:r>
      <w:r w:rsidRPr="005750AB">
        <w:rPr>
          <w:sz w:val="24"/>
          <w:szCs w:val="24"/>
        </w:rPr>
        <w:t>.</w:t>
      </w:r>
    </w:p>
    <w:p w14:paraId="135991BA" w14:textId="77777777" w:rsidR="00473BC3" w:rsidRPr="00103506" w:rsidRDefault="00473BC3" w:rsidP="00473BC3">
      <w:pPr>
        <w:spacing w:after="0" w:line="240" w:lineRule="auto"/>
        <w:rPr>
          <w:sz w:val="18"/>
          <w:szCs w:val="18"/>
        </w:rPr>
      </w:pPr>
    </w:p>
    <w:p w14:paraId="41121B29" w14:textId="18CC1D55" w:rsidR="00473BC3" w:rsidRPr="005750AB" w:rsidRDefault="00473BC3" w:rsidP="00473BC3">
      <w:pPr>
        <w:spacing w:after="0" w:line="240" w:lineRule="auto"/>
        <w:jc w:val="center"/>
        <w:rPr>
          <w:b/>
          <w:bCs/>
          <w:sz w:val="24"/>
          <w:szCs w:val="24"/>
        </w:rPr>
      </w:pPr>
      <w:r w:rsidRPr="005750AB">
        <w:rPr>
          <w:b/>
          <w:bCs/>
          <w:sz w:val="24"/>
          <w:szCs w:val="24"/>
        </w:rPr>
        <w:t>PLACEMENT AUTHORITY</w:t>
      </w:r>
    </w:p>
    <w:p w14:paraId="058FF626" w14:textId="77777777" w:rsidR="00473BC3" w:rsidRPr="00103506" w:rsidRDefault="00473BC3" w:rsidP="00473BC3">
      <w:pPr>
        <w:spacing w:after="0" w:line="240" w:lineRule="auto"/>
        <w:jc w:val="center"/>
        <w:rPr>
          <w:sz w:val="18"/>
          <w:szCs w:val="18"/>
        </w:rPr>
      </w:pPr>
    </w:p>
    <w:p w14:paraId="3B7B6513" w14:textId="7A94125B" w:rsidR="00473BC3" w:rsidRPr="005750AB" w:rsidRDefault="00473BC3" w:rsidP="00473BC3">
      <w:pPr>
        <w:spacing w:after="0" w:line="240" w:lineRule="auto"/>
        <w:rPr>
          <w:sz w:val="24"/>
          <w:szCs w:val="24"/>
        </w:rPr>
      </w:pPr>
      <w:r w:rsidRPr="005A7653">
        <w:rPr>
          <w:sz w:val="24"/>
          <w:szCs w:val="24"/>
        </w:rPr>
        <w:t xml:space="preserve">As the parent(s)/legal guardian(s) of </w:t>
      </w:r>
      <w:sdt>
        <w:sdtPr>
          <w:rPr>
            <w:rStyle w:val="Style2"/>
          </w:rPr>
          <w:id w:val="-1722205414"/>
          <w:placeholder>
            <w:docPart w:val="1727FC2CB98449039C2D8EAC2B7A67D5"/>
          </w:placeholder>
          <w:showingPlcHdr/>
        </w:sdtPr>
        <w:sdtEndPr>
          <w:rPr>
            <w:rStyle w:val="DefaultParagraphFont"/>
            <w:rFonts w:asciiTheme="minorHAnsi" w:hAnsiTheme="minorHAnsi"/>
            <w:color w:val="auto"/>
            <w:sz w:val="22"/>
            <w:szCs w:val="24"/>
          </w:rPr>
        </w:sdtEndPr>
        <w:sdtContent>
          <w:r w:rsidR="008B046E" w:rsidRPr="00DC1317">
            <w:rPr>
              <w:rStyle w:val="PlaceholderText"/>
              <w:color w:val="595959" w:themeColor="text1" w:themeTint="A6"/>
              <w:sz w:val="24"/>
              <w:szCs w:val="24"/>
              <w:highlight w:val="yellow"/>
            </w:rPr>
            <w:t>enter child’s name</w:t>
          </w:r>
        </w:sdtContent>
      </w:sdt>
      <w:r w:rsidR="00F63658">
        <w:rPr>
          <w:rStyle w:val="Style2"/>
        </w:rPr>
        <w:t xml:space="preserve"> </w:t>
      </w:r>
      <w:r w:rsidRPr="005A7653">
        <w:rPr>
          <w:sz w:val="24"/>
          <w:szCs w:val="24"/>
        </w:rPr>
        <w:t>I/we have the legal authority to plan for him/her and voluntarily place him/her on the</w:t>
      </w:r>
      <w:r w:rsidR="00815F1E" w:rsidRPr="00DC5831">
        <w:rPr>
          <w:rStyle w:val="Style1"/>
          <w:sz w:val="24"/>
          <w:szCs w:val="24"/>
        </w:rPr>
        <w:t xml:space="preserve"> </w:t>
      </w:r>
      <w:sdt>
        <w:sdtPr>
          <w:rPr>
            <w:rStyle w:val="Style2"/>
          </w:rPr>
          <w:id w:val="-1662393246"/>
          <w:placeholder>
            <w:docPart w:val="7CBEE4CFDCD34C6480FF2D8A56E7AA88"/>
          </w:placeholder>
          <w:showingPlcHdr/>
          <w:dropDownList>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rPr>
            <w:rStyle w:val="DefaultParagraphFont"/>
            <w:rFonts w:asciiTheme="minorHAnsi" w:hAnsiTheme="minorHAnsi"/>
            <w:color w:val="auto"/>
            <w:sz w:val="22"/>
            <w:szCs w:val="24"/>
          </w:rPr>
        </w:sdtEndPr>
        <w:sdtContent>
          <w:r w:rsidR="00815F1E" w:rsidRPr="00DC1317">
            <w:rPr>
              <w:rStyle w:val="PlaceholderText"/>
              <w:color w:val="595959" w:themeColor="text1" w:themeTint="A6"/>
              <w:sz w:val="24"/>
              <w:szCs w:val="24"/>
              <w:highlight w:val="yellow"/>
            </w:rPr>
            <w:t>select day of placement</w:t>
          </w:r>
        </w:sdtContent>
      </w:sdt>
      <w:r w:rsidRPr="005A7653">
        <w:rPr>
          <w:sz w:val="24"/>
          <w:szCs w:val="24"/>
        </w:rPr>
        <w:t xml:space="preserve">  day of </w:t>
      </w:r>
      <w:sdt>
        <w:sdtPr>
          <w:rPr>
            <w:rStyle w:val="Style2"/>
          </w:rPr>
          <w:id w:val="-1742396733"/>
          <w:placeholder>
            <w:docPart w:val="E0C4944772504BEBA2A1A672A208E8BB"/>
          </w:placeholder>
          <w:showingPlcHdr/>
          <w:dropDownList>
            <w:listItem w:value="Choose an item."/>
            <w:listItem w:displayText="January" w:value="January"/>
            <w:listItem w:displayText="February" w:value="February"/>
            <w:listItem w:displayText="March " w:value="March "/>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DefaultParagraphFont"/>
            <w:rFonts w:asciiTheme="minorHAnsi" w:hAnsiTheme="minorHAnsi"/>
            <w:color w:val="auto"/>
            <w:sz w:val="22"/>
            <w:szCs w:val="24"/>
          </w:rPr>
        </w:sdtEndPr>
        <w:sdtContent>
          <w:r w:rsidR="008B046E" w:rsidRPr="00DC1317">
            <w:rPr>
              <w:rStyle w:val="PlaceholderText"/>
              <w:color w:val="595959" w:themeColor="text1" w:themeTint="A6"/>
              <w:sz w:val="24"/>
              <w:szCs w:val="24"/>
              <w:highlight w:val="yellow"/>
            </w:rPr>
            <w:t>select month</w:t>
          </w:r>
        </w:sdtContent>
      </w:sdt>
      <w:r w:rsidRPr="005A7653">
        <w:rPr>
          <w:sz w:val="24"/>
          <w:szCs w:val="24"/>
        </w:rPr>
        <w:t xml:space="preserve">, </w:t>
      </w:r>
      <w:sdt>
        <w:sdtPr>
          <w:rPr>
            <w:rStyle w:val="Style2"/>
          </w:rPr>
          <w:id w:val="1168676804"/>
          <w:placeholder>
            <w:docPart w:val="63CD79BB126C465FBA8B129C3F91337A"/>
          </w:placeholder>
          <w:showingPlcHdr/>
          <w:dropDownList>
            <w:listItem w:value="Choose an item."/>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rPr>
            <w:rStyle w:val="DefaultParagraphFont"/>
            <w:rFonts w:asciiTheme="minorHAnsi" w:hAnsiTheme="minorHAnsi"/>
            <w:color w:val="auto"/>
            <w:sz w:val="22"/>
            <w:szCs w:val="24"/>
          </w:rPr>
        </w:sdtEndPr>
        <w:sdtContent>
          <w:r w:rsidR="008B046E" w:rsidRPr="00DC1317">
            <w:rPr>
              <w:rStyle w:val="PlaceholderText"/>
              <w:color w:val="595959" w:themeColor="text1" w:themeTint="A6"/>
              <w:sz w:val="24"/>
              <w:szCs w:val="24"/>
              <w:highlight w:val="yellow"/>
            </w:rPr>
            <w:t>select year</w:t>
          </w:r>
        </w:sdtContent>
      </w:sdt>
      <w:r w:rsidRPr="005A7653">
        <w:rPr>
          <w:sz w:val="24"/>
          <w:szCs w:val="24"/>
        </w:rPr>
        <w:t xml:space="preserve"> in a state-approved home or a licensed facility for a period not to exceed </w:t>
      </w:r>
      <w:sdt>
        <w:sdtPr>
          <w:rPr>
            <w:rStyle w:val="Style2"/>
          </w:rPr>
          <w:id w:val="2041321112"/>
          <w:placeholder>
            <w:docPart w:val="F181407A63304A3EBF4D2FDD39354577"/>
          </w:placeholder>
          <w:showingPlcHdr/>
        </w:sdtPr>
        <w:sdtEndPr>
          <w:rPr>
            <w:rStyle w:val="DefaultParagraphFont"/>
            <w:rFonts w:asciiTheme="minorHAnsi" w:hAnsiTheme="minorHAnsi"/>
            <w:color w:val="auto"/>
            <w:sz w:val="22"/>
            <w:szCs w:val="24"/>
          </w:rPr>
        </w:sdtEndPr>
        <w:sdtContent>
          <w:r w:rsidR="008B046E" w:rsidRPr="00DC1317">
            <w:rPr>
              <w:rStyle w:val="PlaceholderText"/>
              <w:color w:val="595959" w:themeColor="text1" w:themeTint="A6"/>
              <w:sz w:val="24"/>
              <w:szCs w:val="24"/>
              <w:highlight w:val="yellow"/>
            </w:rPr>
            <w:t>enter time frame</w:t>
          </w:r>
        </w:sdtContent>
      </w:sdt>
      <w:r w:rsidRPr="005A7653">
        <w:rPr>
          <w:sz w:val="24"/>
          <w:szCs w:val="24"/>
        </w:rPr>
        <w:t>.</w:t>
      </w:r>
      <w:r w:rsidR="007F74C0" w:rsidRPr="005A7653">
        <w:rPr>
          <w:sz w:val="24"/>
          <w:szCs w:val="24"/>
        </w:rPr>
        <w:t xml:space="preserve"> Review of this parental agreement will occur on or before </w:t>
      </w:r>
      <w:sdt>
        <w:sdtPr>
          <w:rPr>
            <w:rStyle w:val="Style2"/>
          </w:rPr>
          <w:id w:val="735599628"/>
          <w:placeholder>
            <w:docPart w:val="FE86323B770F4EC296B680F815A9E8DF"/>
          </w:placeholder>
          <w:showingPlcHdr/>
          <w:date>
            <w:dateFormat w:val="MMMM d, yyyy"/>
            <w:lid w:val="en-US"/>
            <w:storeMappedDataAs w:val="dateTime"/>
            <w:calendar w:val="gregorian"/>
          </w:date>
        </w:sdtPr>
        <w:sdtEndPr>
          <w:rPr>
            <w:rStyle w:val="DefaultParagraphFont"/>
            <w:rFonts w:asciiTheme="minorHAnsi" w:hAnsiTheme="minorHAnsi"/>
            <w:color w:val="auto"/>
            <w:sz w:val="22"/>
            <w:szCs w:val="24"/>
          </w:rPr>
        </w:sdtEndPr>
        <w:sdtContent>
          <w:r w:rsidR="007F74C0" w:rsidRPr="00DC1317">
            <w:rPr>
              <w:rStyle w:val="PlaceholderText"/>
              <w:color w:val="595959" w:themeColor="text1" w:themeTint="A6"/>
              <w:sz w:val="24"/>
              <w:szCs w:val="24"/>
              <w:highlight w:val="yellow"/>
            </w:rPr>
            <w:t xml:space="preserve">enter </w:t>
          </w:r>
          <w:r w:rsidR="00E75AF6" w:rsidRPr="00DC1317">
            <w:rPr>
              <w:rStyle w:val="PlaceholderText"/>
              <w:color w:val="595959" w:themeColor="text1" w:themeTint="A6"/>
              <w:sz w:val="24"/>
              <w:szCs w:val="24"/>
              <w:highlight w:val="yellow"/>
            </w:rPr>
            <w:t>review</w:t>
          </w:r>
          <w:r w:rsidR="007F74C0" w:rsidRPr="00DC1317">
            <w:rPr>
              <w:rStyle w:val="PlaceholderText"/>
              <w:color w:val="595959" w:themeColor="text1" w:themeTint="A6"/>
              <w:sz w:val="24"/>
              <w:szCs w:val="24"/>
              <w:highlight w:val="yellow"/>
            </w:rPr>
            <w:t xml:space="preserve"> date</w:t>
          </w:r>
        </w:sdtContent>
      </w:sdt>
      <w:r w:rsidR="00FB6FB1" w:rsidRPr="005A7653">
        <w:rPr>
          <w:sz w:val="24"/>
          <w:szCs w:val="24"/>
        </w:rPr>
        <w:t>, wh</w:t>
      </w:r>
      <w:r w:rsidR="00F34E66" w:rsidRPr="005A7653">
        <w:rPr>
          <w:sz w:val="24"/>
          <w:szCs w:val="24"/>
        </w:rPr>
        <w:t>ere</w:t>
      </w:r>
      <w:r w:rsidR="00FB6FB1" w:rsidRPr="005A7653">
        <w:rPr>
          <w:sz w:val="24"/>
          <w:szCs w:val="24"/>
        </w:rPr>
        <w:t xml:space="preserve"> treatment progress </w:t>
      </w:r>
      <w:r w:rsidR="00F34E66" w:rsidRPr="005A7653">
        <w:rPr>
          <w:sz w:val="24"/>
          <w:szCs w:val="24"/>
        </w:rPr>
        <w:t>and</w:t>
      </w:r>
      <w:r w:rsidR="00FB6FB1" w:rsidRPr="005A7653">
        <w:rPr>
          <w:sz w:val="24"/>
          <w:szCs w:val="24"/>
        </w:rPr>
        <w:t xml:space="preserve"> </w:t>
      </w:r>
      <w:r w:rsidR="00116E80">
        <w:rPr>
          <w:sz w:val="24"/>
          <w:szCs w:val="24"/>
        </w:rPr>
        <w:t>the Family Assessment and Planning Team (F</w:t>
      </w:r>
      <w:r w:rsidR="00FB6FB1" w:rsidRPr="005A7653">
        <w:rPr>
          <w:sz w:val="24"/>
          <w:szCs w:val="24"/>
        </w:rPr>
        <w:t>APT</w:t>
      </w:r>
      <w:r w:rsidR="00116E80">
        <w:rPr>
          <w:sz w:val="24"/>
          <w:szCs w:val="24"/>
        </w:rPr>
        <w:t>)</w:t>
      </w:r>
      <w:r w:rsidR="00FB6FB1" w:rsidRPr="005A7653">
        <w:rPr>
          <w:sz w:val="24"/>
          <w:szCs w:val="24"/>
        </w:rPr>
        <w:t xml:space="preserve"> recommendations will be reviewed to determine </w:t>
      </w:r>
      <w:r w:rsidR="00F34E66" w:rsidRPr="005A7653">
        <w:rPr>
          <w:sz w:val="24"/>
          <w:szCs w:val="24"/>
        </w:rPr>
        <w:t xml:space="preserve">the </w:t>
      </w:r>
      <w:r w:rsidR="00FB6FB1" w:rsidRPr="005A7653">
        <w:rPr>
          <w:sz w:val="24"/>
          <w:szCs w:val="24"/>
        </w:rPr>
        <w:t xml:space="preserve">continued need for placement and </w:t>
      </w:r>
      <w:r w:rsidR="008B7B54">
        <w:rPr>
          <w:sz w:val="24"/>
          <w:szCs w:val="24"/>
        </w:rPr>
        <w:t>the extension or re-issuance</w:t>
      </w:r>
      <w:r w:rsidR="00FB6FB1" w:rsidRPr="005A7653">
        <w:rPr>
          <w:sz w:val="24"/>
          <w:szCs w:val="24"/>
        </w:rPr>
        <w:t xml:space="preserve"> of the parental agreement.</w:t>
      </w:r>
      <w:r w:rsidRPr="005750AB">
        <w:rPr>
          <w:sz w:val="24"/>
          <w:szCs w:val="24"/>
        </w:rPr>
        <w:t xml:space="preserve">  </w:t>
      </w:r>
    </w:p>
    <w:p w14:paraId="42DC3136" w14:textId="77777777" w:rsidR="00F34E66" w:rsidRPr="00103506" w:rsidRDefault="00F34E66" w:rsidP="00DD5F81">
      <w:pPr>
        <w:spacing w:after="0" w:line="240" w:lineRule="auto"/>
        <w:jc w:val="center"/>
        <w:rPr>
          <w:b/>
          <w:bCs/>
          <w:sz w:val="18"/>
          <w:szCs w:val="18"/>
        </w:rPr>
      </w:pPr>
    </w:p>
    <w:p w14:paraId="606BDAA4" w14:textId="7CEC49B0" w:rsidR="00DD5F81" w:rsidRPr="005750AB" w:rsidRDefault="00DD5F81" w:rsidP="00DD5F81">
      <w:pPr>
        <w:spacing w:after="0" w:line="240" w:lineRule="auto"/>
        <w:jc w:val="center"/>
        <w:rPr>
          <w:b/>
          <w:bCs/>
          <w:sz w:val="24"/>
          <w:szCs w:val="24"/>
        </w:rPr>
      </w:pPr>
      <w:r w:rsidRPr="005750AB">
        <w:rPr>
          <w:b/>
          <w:bCs/>
          <w:sz w:val="24"/>
          <w:szCs w:val="24"/>
        </w:rPr>
        <w:t>RIGHTS AND RESPONSIBILITIES</w:t>
      </w:r>
    </w:p>
    <w:p w14:paraId="4FCDDF08" w14:textId="77777777" w:rsidR="00943F3A" w:rsidRPr="00103506" w:rsidRDefault="00943F3A" w:rsidP="00DD5F81">
      <w:pPr>
        <w:spacing w:after="0" w:line="240" w:lineRule="auto"/>
        <w:jc w:val="center"/>
        <w:rPr>
          <w:b/>
          <w:bCs/>
          <w:sz w:val="18"/>
          <w:szCs w:val="18"/>
        </w:rPr>
      </w:pPr>
    </w:p>
    <w:p w14:paraId="7AEA6831" w14:textId="7DC7A71C" w:rsidR="00DD5F81" w:rsidRPr="005750AB" w:rsidRDefault="00DD5F81" w:rsidP="00F34E66">
      <w:pPr>
        <w:spacing w:after="0" w:line="240" w:lineRule="auto"/>
        <w:rPr>
          <w:b/>
          <w:bCs/>
          <w:sz w:val="24"/>
          <w:szCs w:val="24"/>
        </w:rPr>
      </w:pPr>
      <w:r w:rsidRPr="005750AB">
        <w:rPr>
          <w:b/>
          <w:bCs/>
          <w:sz w:val="24"/>
          <w:szCs w:val="24"/>
        </w:rPr>
        <w:t>PARENT(S)/GUARDIANS</w:t>
      </w:r>
    </w:p>
    <w:p w14:paraId="3B6F64AE" w14:textId="77777777" w:rsidR="00DD5F81" w:rsidRPr="00103506" w:rsidRDefault="00DD5F81" w:rsidP="00DD5F81">
      <w:pPr>
        <w:spacing w:after="0" w:line="240" w:lineRule="auto"/>
        <w:jc w:val="center"/>
        <w:rPr>
          <w:b/>
          <w:bCs/>
          <w:sz w:val="18"/>
          <w:szCs w:val="18"/>
        </w:rPr>
      </w:pPr>
    </w:p>
    <w:p w14:paraId="0F765F6E" w14:textId="77777777" w:rsidR="00DD5F81" w:rsidRPr="005750AB" w:rsidRDefault="00DD5F81" w:rsidP="00DD5F81">
      <w:pPr>
        <w:pStyle w:val="ListParagraph"/>
        <w:numPr>
          <w:ilvl w:val="0"/>
          <w:numId w:val="2"/>
        </w:numPr>
        <w:spacing w:after="0" w:line="240" w:lineRule="auto"/>
        <w:rPr>
          <w:sz w:val="24"/>
          <w:szCs w:val="24"/>
        </w:rPr>
      </w:pPr>
      <w:r w:rsidRPr="005750AB">
        <w:rPr>
          <w:sz w:val="24"/>
          <w:szCs w:val="24"/>
        </w:rPr>
        <w:t xml:space="preserve">I/we retain legal custody of my/our child.  </w:t>
      </w:r>
    </w:p>
    <w:p w14:paraId="6F7138E6" w14:textId="77777777" w:rsidR="00DD5F81" w:rsidRPr="00103506" w:rsidRDefault="00DD5F81" w:rsidP="00DD5F81">
      <w:pPr>
        <w:pStyle w:val="ListParagraph"/>
        <w:spacing w:after="0" w:line="240" w:lineRule="auto"/>
        <w:rPr>
          <w:sz w:val="18"/>
          <w:szCs w:val="18"/>
        </w:rPr>
      </w:pPr>
    </w:p>
    <w:p w14:paraId="616C83F8" w14:textId="77777777" w:rsidR="00DD5F81" w:rsidRPr="00103506" w:rsidRDefault="00DD5F81" w:rsidP="00DD5F81">
      <w:pPr>
        <w:spacing w:after="0" w:line="240" w:lineRule="auto"/>
        <w:rPr>
          <w:sz w:val="18"/>
          <w:szCs w:val="18"/>
        </w:rPr>
      </w:pPr>
    </w:p>
    <w:p w14:paraId="06CC3D30" w14:textId="5001E94C" w:rsidR="00DD5F81" w:rsidRDefault="00DD5F81" w:rsidP="00DD5F81">
      <w:pPr>
        <w:pStyle w:val="ListParagraph"/>
        <w:numPr>
          <w:ilvl w:val="0"/>
          <w:numId w:val="2"/>
        </w:numPr>
        <w:spacing w:after="0" w:line="240" w:lineRule="auto"/>
        <w:rPr>
          <w:sz w:val="24"/>
          <w:szCs w:val="24"/>
        </w:rPr>
      </w:pPr>
      <w:r w:rsidRPr="005750AB">
        <w:rPr>
          <w:sz w:val="24"/>
          <w:szCs w:val="24"/>
        </w:rPr>
        <w:t>I/we will</w:t>
      </w:r>
      <w:r w:rsidR="00123EC0" w:rsidRPr="005750AB">
        <w:rPr>
          <w:sz w:val="24"/>
          <w:szCs w:val="24"/>
        </w:rPr>
        <w:t>,</w:t>
      </w:r>
      <w:r w:rsidRPr="005750AB">
        <w:rPr>
          <w:sz w:val="24"/>
          <w:szCs w:val="24"/>
        </w:rPr>
        <w:t xml:space="preserve"> to the best of my/our ability:  </w:t>
      </w:r>
    </w:p>
    <w:p w14:paraId="12C6A2F8" w14:textId="77777777" w:rsidR="002E79F3" w:rsidRPr="00103506" w:rsidRDefault="002E79F3" w:rsidP="002E79F3">
      <w:pPr>
        <w:spacing w:after="0" w:line="240" w:lineRule="auto"/>
        <w:rPr>
          <w:sz w:val="18"/>
          <w:szCs w:val="18"/>
        </w:rPr>
      </w:pPr>
    </w:p>
    <w:p w14:paraId="4F1E39AB" w14:textId="78910FFC" w:rsidR="00DD5F81" w:rsidRPr="005750AB" w:rsidRDefault="00DD5F81" w:rsidP="00103506">
      <w:pPr>
        <w:pStyle w:val="ListParagraph"/>
        <w:numPr>
          <w:ilvl w:val="1"/>
          <w:numId w:val="2"/>
        </w:numPr>
        <w:spacing w:after="0" w:line="240" w:lineRule="auto"/>
        <w:ind w:left="1080"/>
        <w:rPr>
          <w:sz w:val="24"/>
          <w:szCs w:val="24"/>
        </w:rPr>
      </w:pPr>
      <w:r w:rsidRPr="005750AB">
        <w:rPr>
          <w:sz w:val="24"/>
          <w:szCs w:val="24"/>
        </w:rPr>
        <w:t>Actively and consistently participate in all aspects of assessment, planning</w:t>
      </w:r>
      <w:r w:rsidR="00DE12D7" w:rsidRPr="005750AB">
        <w:rPr>
          <w:sz w:val="24"/>
          <w:szCs w:val="24"/>
        </w:rPr>
        <w:t>,</w:t>
      </w:r>
      <w:r w:rsidRPr="005750AB">
        <w:rPr>
          <w:sz w:val="24"/>
          <w:szCs w:val="24"/>
        </w:rPr>
        <w:t xml:space="preserve"> and implementation of services throughout </w:t>
      </w:r>
      <w:r w:rsidR="008B7B54">
        <w:rPr>
          <w:sz w:val="24"/>
          <w:szCs w:val="24"/>
        </w:rPr>
        <w:t>this agreement</w:t>
      </w:r>
      <w:r w:rsidR="00123EC0" w:rsidRPr="005750AB">
        <w:rPr>
          <w:sz w:val="24"/>
          <w:szCs w:val="24"/>
        </w:rPr>
        <w:t>.</w:t>
      </w:r>
      <w:r w:rsidRPr="005750AB">
        <w:rPr>
          <w:sz w:val="24"/>
          <w:szCs w:val="24"/>
        </w:rPr>
        <w:t xml:space="preserve">   </w:t>
      </w:r>
    </w:p>
    <w:p w14:paraId="2EA42168" w14:textId="270CEFF5" w:rsidR="00DD5F81" w:rsidRPr="005750AB" w:rsidRDefault="00DD5F81" w:rsidP="00103506">
      <w:pPr>
        <w:pStyle w:val="ListParagraph"/>
        <w:numPr>
          <w:ilvl w:val="1"/>
          <w:numId w:val="2"/>
        </w:numPr>
        <w:spacing w:after="0" w:line="240" w:lineRule="auto"/>
        <w:ind w:left="1080"/>
        <w:rPr>
          <w:sz w:val="24"/>
          <w:szCs w:val="24"/>
        </w:rPr>
      </w:pPr>
      <w:r w:rsidRPr="005750AB">
        <w:rPr>
          <w:sz w:val="24"/>
          <w:szCs w:val="24"/>
        </w:rPr>
        <w:lastRenderedPageBreak/>
        <w:t>Attend and participate in</w:t>
      </w:r>
      <w:r w:rsidR="005960E1" w:rsidRPr="005750AB">
        <w:rPr>
          <w:sz w:val="24"/>
          <w:szCs w:val="24"/>
        </w:rPr>
        <w:t xml:space="preserve"> all</w:t>
      </w:r>
      <w:r w:rsidRPr="005750AB">
        <w:rPr>
          <w:sz w:val="24"/>
          <w:szCs w:val="24"/>
        </w:rPr>
        <w:t xml:space="preserve"> FAPT meetings </w:t>
      </w:r>
      <w:r w:rsidR="00116E80">
        <w:rPr>
          <w:sz w:val="24"/>
          <w:szCs w:val="24"/>
        </w:rPr>
        <w:t>to plan, review, and monitor</w:t>
      </w:r>
      <w:r w:rsidRPr="005750AB">
        <w:rPr>
          <w:sz w:val="24"/>
          <w:szCs w:val="24"/>
        </w:rPr>
        <w:t xml:space="preserve"> the service plan </w:t>
      </w:r>
      <w:r w:rsidR="005960E1" w:rsidRPr="005750AB">
        <w:rPr>
          <w:sz w:val="24"/>
          <w:szCs w:val="24"/>
        </w:rPr>
        <w:t>concerning</w:t>
      </w:r>
      <w:r w:rsidRPr="005750AB">
        <w:rPr>
          <w:sz w:val="24"/>
          <w:szCs w:val="24"/>
        </w:rPr>
        <w:t xml:space="preserve"> my/our child’s and our family’s needs</w:t>
      </w:r>
      <w:r w:rsidR="00123EC0" w:rsidRPr="005750AB">
        <w:rPr>
          <w:sz w:val="24"/>
          <w:szCs w:val="24"/>
        </w:rPr>
        <w:t>.</w:t>
      </w:r>
      <w:r w:rsidRPr="005750AB">
        <w:rPr>
          <w:sz w:val="24"/>
          <w:szCs w:val="24"/>
        </w:rPr>
        <w:t xml:space="preserve">   </w:t>
      </w:r>
    </w:p>
    <w:p w14:paraId="01B0934E" w14:textId="0BDE1E67" w:rsidR="00DD5F81" w:rsidRPr="005750AB" w:rsidRDefault="00DD5F81" w:rsidP="00103506">
      <w:pPr>
        <w:pStyle w:val="ListParagraph"/>
        <w:numPr>
          <w:ilvl w:val="1"/>
          <w:numId w:val="2"/>
        </w:numPr>
        <w:spacing w:after="0" w:line="240" w:lineRule="auto"/>
        <w:ind w:left="1080"/>
        <w:rPr>
          <w:sz w:val="24"/>
          <w:szCs w:val="24"/>
        </w:rPr>
      </w:pPr>
      <w:r w:rsidRPr="005750AB">
        <w:rPr>
          <w:sz w:val="24"/>
          <w:szCs w:val="24"/>
        </w:rPr>
        <w:t>Attend and participate in family therapy sessions, parent training, and/or other services for family members as described in the Individual Family Service Plan (IFSP)</w:t>
      </w:r>
      <w:r w:rsidR="00123EC0" w:rsidRPr="005750AB">
        <w:rPr>
          <w:sz w:val="24"/>
          <w:szCs w:val="24"/>
        </w:rPr>
        <w:t>.</w:t>
      </w:r>
      <w:r w:rsidRPr="005750AB">
        <w:rPr>
          <w:sz w:val="24"/>
          <w:szCs w:val="24"/>
        </w:rPr>
        <w:t xml:space="preserve">  </w:t>
      </w:r>
    </w:p>
    <w:p w14:paraId="5AFC0EEA" w14:textId="5BE17268" w:rsidR="00DD5F81" w:rsidRPr="005750AB" w:rsidRDefault="00DD5F81" w:rsidP="00103506">
      <w:pPr>
        <w:pStyle w:val="ListParagraph"/>
        <w:numPr>
          <w:ilvl w:val="1"/>
          <w:numId w:val="2"/>
        </w:numPr>
        <w:spacing w:after="0" w:line="240" w:lineRule="auto"/>
        <w:ind w:left="1080"/>
        <w:rPr>
          <w:sz w:val="24"/>
          <w:szCs w:val="24"/>
        </w:rPr>
      </w:pPr>
      <w:r w:rsidRPr="005750AB">
        <w:rPr>
          <w:sz w:val="24"/>
          <w:szCs w:val="24"/>
        </w:rPr>
        <w:t xml:space="preserve">Provide all necessary information and documentation to the FAPT and </w:t>
      </w:r>
      <w:r w:rsidR="00103506">
        <w:rPr>
          <w:sz w:val="24"/>
          <w:szCs w:val="24"/>
        </w:rPr>
        <w:t>the placing</w:t>
      </w:r>
      <w:r w:rsidR="00862287">
        <w:rPr>
          <w:sz w:val="24"/>
          <w:szCs w:val="24"/>
        </w:rPr>
        <w:t xml:space="preserve"> </w:t>
      </w:r>
      <w:r w:rsidRPr="005750AB">
        <w:rPr>
          <w:sz w:val="24"/>
          <w:szCs w:val="24"/>
        </w:rPr>
        <w:t xml:space="preserve">Agency for services and placement of my/our child.  </w:t>
      </w:r>
    </w:p>
    <w:p w14:paraId="5495C227" w14:textId="77777777" w:rsidR="00DD5F81" w:rsidRPr="00862287" w:rsidRDefault="00DD5F81" w:rsidP="00DD5F81">
      <w:pPr>
        <w:pStyle w:val="ListParagraph"/>
        <w:spacing w:after="0" w:line="240" w:lineRule="auto"/>
        <w:ind w:left="1440"/>
        <w:rPr>
          <w:sz w:val="18"/>
          <w:szCs w:val="18"/>
        </w:rPr>
      </w:pPr>
    </w:p>
    <w:p w14:paraId="652D967F" w14:textId="0466CA59" w:rsidR="008334C3" w:rsidRDefault="008334C3" w:rsidP="00DD5F81">
      <w:pPr>
        <w:pStyle w:val="ListParagraph"/>
        <w:numPr>
          <w:ilvl w:val="0"/>
          <w:numId w:val="2"/>
        </w:numPr>
        <w:spacing w:after="0" w:line="240" w:lineRule="auto"/>
        <w:rPr>
          <w:sz w:val="24"/>
          <w:szCs w:val="24"/>
        </w:rPr>
      </w:pPr>
      <w:r w:rsidRPr="005750AB">
        <w:rPr>
          <w:sz w:val="24"/>
          <w:szCs w:val="24"/>
        </w:rPr>
        <w:t>Complete</w:t>
      </w:r>
      <w:r w:rsidR="006F2934" w:rsidRPr="005750AB">
        <w:rPr>
          <w:sz w:val="24"/>
          <w:szCs w:val="24"/>
        </w:rPr>
        <w:t xml:space="preserve"> all Medicaid</w:t>
      </w:r>
      <w:r w:rsidR="00682D3B">
        <w:rPr>
          <w:sz w:val="24"/>
          <w:szCs w:val="24"/>
        </w:rPr>
        <w:t xml:space="preserve"> </w:t>
      </w:r>
      <w:r w:rsidR="00F67D30">
        <w:rPr>
          <w:sz w:val="24"/>
          <w:szCs w:val="24"/>
        </w:rPr>
        <w:t>eligibility or</w:t>
      </w:r>
      <w:r w:rsidR="006F2934" w:rsidRPr="005750AB">
        <w:rPr>
          <w:sz w:val="24"/>
          <w:szCs w:val="24"/>
        </w:rPr>
        <w:t xml:space="preserve"> referral paperwork </w:t>
      </w:r>
      <w:r w:rsidR="00234A50" w:rsidRPr="005750AB">
        <w:rPr>
          <w:sz w:val="24"/>
          <w:szCs w:val="24"/>
        </w:rPr>
        <w:t xml:space="preserve">for my child upon admission to the facility </w:t>
      </w:r>
      <w:r w:rsidR="00862287">
        <w:rPr>
          <w:sz w:val="24"/>
          <w:szCs w:val="24"/>
        </w:rPr>
        <w:t xml:space="preserve">or </w:t>
      </w:r>
      <w:r w:rsidR="006604D9">
        <w:rPr>
          <w:sz w:val="24"/>
          <w:szCs w:val="24"/>
        </w:rPr>
        <w:t xml:space="preserve">after 30 days of placement </w:t>
      </w:r>
      <w:r w:rsidR="006604D9" w:rsidRPr="005750AB">
        <w:rPr>
          <w:sz w:val="24"/>
          <w:szCs w:val="24"/>
        </w:rPr>
        <w:t>(if applicable)</w:t>
      </w:r>
      <w:r w:rsidR="00234A50" w:rsidRPr="005750AB">
        <w:rPr>
          <w:sz w:val="24"/>
          <w:szCs w:val="24"/>
        </w:rPr>
        <w:t>.</w:t>
      </w:r>
    </w:p>
    <w:p w14:paraId="106F8653" w14:textId="77777777" w:rsidR="008F72B2" w:rsidRPr="00862287" w:rsidRDefault="008F72B2" w:rsidP="008F72B2">
      <w:pPr>
        <w:pStyle w:val="ListParagraph"/>
        <w:spacing w:after="0" w:line="240" w:lineRule="auto"/>
        <w:rPr>
          <w:sz w:val="18"/>
          <w:szCs w:val="18"/>
        </w:rPr>
      </w:pPr>
    </w:p>
    <w:p w14:paraId="4A2529FA" w14:textId="2CD027C7" w:rsidR="00DD5F81" w:rsidRPr="005750AB" w:rsidRDefault="00DD5F81" w:rsidP="00DD5F81">
      <w:pPr>
        <w:pStyle w:val="ListParagraph"/>
        <w:numPr>
          <w:ilvl w:val="0"/>
          <w:numId w:val="2"/>
        </w:numPr>
        <w:spacing w:after="0" w:line="240" w:lineRule="auto"/>
        <w:rPr>
          <w:sz w:val="24"/>
          <w:szCs w:val="24"/>
        </w:rPr>
      </w:pPr>
      <w:r w:rsidRPr="005750AB">
        <w:rPr>
          <w:sz w:val="24"/>
          <w:szCs w:val="24"/>
        </w:rPr>
        <w:t>I/we agree to inform the CPMT of any plan to relocate my/our physical residence outside of this jurisdiction.</w:t>
      </w:r>
    </w:p>
    <w:p w14:paraId="5F6CA777" w14:textId="77777777" w:rsidR="00DD5F81" w:rsidRPr="00862287" w:rsidRDefault="00DD5F81" w:rsidP="00DD5F81">
      <w:pPr>
        <w:spacing w:after="0" w:line="240" w:lineRule="auto"/>
        <w:rPr>
          <w:sz w:val="18"/>
          <w:szCs w:val="18"/>
        </w:rPr>
      </w:pPr>
    </w:p>
    <w:p w14:paraId="797ACA6A" w14:textId="46AA8F00" w:rsidR="00813175" w:rsidRPr="005750AB" w:rsidRDefault="006604D9" w:rsidP="00813175">
      <w:pPr>
        <w:rPr>
          <w:sz w:val="24"/>
          <w:szCs w:val="24"/>
        </w:rPr>
      </w:pPr>
      <w:r>
        <w:rPr>
          <w:b/>
          <w:bCs/>
          <w:sz w:val="24"/>
          <w:szCs w:val="24"/>
        </w:rPr>
        <w:t xml:space="preserve">PLACING </w:t>
      </w:r>
      <w:r w:rsidR="00F34E66" w:rsidRPr="005750AB">
        <w:rPr>
          <w:b/>
          <w:bCs/>
          <w:sz w:val="24"/>
          <w:szCs w:val="24"/>
        </w:rPr>
        <w:t>AGENC</w:t>
      </w:r>
      <w:r w:rsidR="00E50139">
        <w:rPr>
          <w:b/>
          <w:bCs/>
          <w:sz w:val="24"/>
          <w:szCs w:val="24"/>
        </w:rPr>
        <w:t>Y AND CSA PROGRAM</w:t>
      </w:r>
    </w:p>
    <w:p w14:paraId="7360DA3A" w14:textId="761CB358" w:rsidR="004646EC" w:rsidRPr="004646EC" w:rsidRDefault="004646EC" w:rsidP="004646EC">
      <w:pPr>
        <w:rPr>
          <w:sz w:val="24"/>
          <w:szCs w:val="24"/>
        </w:rPr>
      </w:pPr>
      <w:r>
        <w:rPr>
          <w:sz w:val="24"/>
          <w:szCs w:val="24"/>
        </w:rPr>
        <w:t>The Placing Agency and FAPT shall:</w:t>
      </w:r>
    </w:p>
    <w:p w14:paraId="566A5F29" w14:textId="21BF68E9" w:rsidR="00B23BE3" w:rsidRPr="005750AB" w:rsidRDefault="00F82639" w:rsidP="00B23BE3">
      <w:pPr>
        <w:pStyle w:val="ListParagraph"/>
        <w:numPr>
          <w:ilvl w:val="0"/>
          <w:numId w:val="6"/>
        </w:numPr>
        <w:rPr>
          <w:sz w:val="24"/>
          <w:szCs w:val="24"/>
        </w:rPr>
      </w:pPr>
      <w:r>
        <w:rPr>
          <w:sz w:val="24"/>
          <w:szCs w:val="24"/>
        </w:rPr>
        <w:t xml:space="preserve">Collaborate with </w:t>
      </w:r>
      <w:r w:rsidR="004646EC">
        <w:rPr>
          <w:sz w:val="24"/>
          <w:szCs w:val="24"/>
        </w:rPr>
        <w:t xml:space="preserve">the child’s parent(s)/legal guardian(s) </w:t>
      </w:r>
      <w:r>
        <w:rPr>
          <w:sz w:val="24"/>
          <w:szCs w:val="24"/>
        </w:rPr>
        <w:t>to develop and provide case management services and to implement the Individualized Family Service Plan (IFSP)</w:t>
      </w:r>
      <w:r w:rsidR="00123EC0" w:rsidRPr="005750AB">
        <w:rPr>
          <w:sz w:val="24"/>
          <w:szCs w:val="24"/>
        </w:rPr>
        <w:t>.</w:t>
      </w:r>
    </w:p>
    <w:p w14:paraId="1B35D27F" w14:textId="77777777" w:rsidR="00B23BE3" w:rsidRPr="006604D9" w:rsidRDefault="00B23BE3" w:rsidP="00B23BE3">
      <w:pPr>
        <w:pStyle w:val="ListParagraph"/>
        <w:rPr>
          <w:sz w:val="18"/>
          <w:szCs w:val="18"/>
        </w:rPr>
      </w:pPr>
    </w:p>
    <w:p w14:paraId="75F7E454" w14:textId="6D2B9449" w:rsidR="00B23BE3" w:rsidRPr="005750AB" w:rsidRDefault="00123EC0" w:rsidP="00B23BE3">
      <w:pPr>
        <w:pStyle w:val="ListParagraph"/>
        <w:numPr>
          <w:ilvl w:val="0"/>
          <w:numId w:val="6"/>
        </w:numPr>
        <w:rPr>
          <w:sz w:val="24"/>
          <w:szCs w:val="24"/>
        </w:rPr>
      </w:pPr>
      <w:r w:rsidRPr="005750AB">
        <w:rPr>
          <w:sz w:val="24"/>
          <w:szCs w:val="24"/>
        </w:rPr>
        <w:t>P</w:t>
      </w:r>
      <w:r w:rsidR="00813175" w:rsidRPr="005750AB">
        <w:rPr>
          <w:sz w:val="24"/>
          <w:szCs w:val="24"/>
        </w:rPr>
        <w:t xml:space="preserve">rovide case-specific information to </w:t>
      </w:r>
      <w:r w:rsidR="004646EC">
        <w:rPr>
          <w:sz w:val="24"/>
          <w:szCs w:val="24"/>
        </w:rPr>
        <w:t xml:space="preserve">the </w:t>
      </w:r>
      <w:r w:rsidR="00815F1E">
        <w:rPr>
          <w:sz w:val="24"/>
          <w:szCs w:val="24"/>
        </w:rPr>
        <w:t>child’s</w:t>
      </w:r>
      <w:r w:rsidR="004646EC">
        <w:rPr>
          <w:sz w:val="24"/>
          <w:szCs w:val="24"/>
        </w:rPr>
        <w:t xml:space="preserve"> parent(s)/legal guardian(s)</w:t>
      </w:r>
      <w:r w:rsidR="00E60672">
        <w:rPr>
          <w:sz w:val="24"/>
          <w:szCs w:val="24"/>
        </w:rPr>
        <w:t xml:space="preserve"> in accordance with</w:t>
      </w:r>
      <w:r w:rsidR="00E50139">
        <w:rPr>
          <w:sz w:val="24"/>
          <w:szCs w:val="24"/>
        </w:rPr>
        <w:t xml:space="preserve"> established local CPMT policies and procedures, as well as</w:t>
      </w:r>
      <w:r w:rsidR="00813175" w:rsidRPr="005750AB">
        <w:rPr>
          <w:sz w:val="24"/>
          <w:szCs w:val="24"/>
        </w:rPr>
        <w:t xml:space="preserve"> relevant </w:t>
      </w:r>
      <w:r w:rsidR="00116E80">
        <w:rPr>
          <w:sz w:val="24"/>
          <w:szCs w:val="24"/>
        </w:rPr>
        <w:t>laws</w:t>
      </w:r>
      <w:r w:rsidRPr="005750AB">
        <w:rPr>
          <w:sz w:val="24"/>
          <w:szCs w:val="24"/>
        </w:rPr>
        <w:t>.</w:t>
      </w:r>
    </w:p>
    <w:p w14:paraId="18F39BE9" w14:textId="77777777" w:rsidR="00B23BE3" w:rsidRPr="006604D9" w:rsidRDefault="00B23BE3" w:rsidP="00B23BE3">
      <w:pPr>
        <w:pStyle w:val="ListParagraph"/>
        <w:rPr>
          <w:sz w:val="18"/>
          <w:szCs w:val="18"/>
        </w:rPr>
      </w:pPr>
    </w:p>
    <w:p w14:paraId="0D0E98B2" w14:textId="11F5711D" w:rsidR="008F5B22" w:rsidRPr="005750AB" w:rsidRDefault="00123EC0" w:rsidP="00B23BE3">
      <w:pPr>
        <w:pStyle w:val="ListParagraph"/>
        <w:numPr>
          <w:ilvl w:val="0"/>
          <w:numId w:val="6"/>
        </w:numPr>
        <w:rPr>
          <w:sz w:val="24"/>
          <w:szCs w:val="24"/>
        </w:rPr>
      </w:pPr>
      <w:r w:rsidRPr="005750AB">
        <w:rPr>
          <w:sz w:val="24"/>
          <w:szCs w:val="24"/>
        </w:rPr>
        <w:t>P</w:t>
      </w:r>
      <w:r w:rsidR="00813175" w:rsidRPr="005750AB">
        <w:rPr>
          <w:sz w:val="24"/>
          <w:szCs w:val="24"/>
        </w:rPr>
        <w:t>rovide utilization</w:t>
      </w:r>
      <w:r w:rsidR="00806D33">
        <w:rPr>
          <w:sz w:val="24"/>
          <w:szCs w:val="24"/>
        </w:rPr>
        <w:t xml:space="preserve"> review</w:t>
      </w:r>
      <w:r w:rsidR="00280344">
        <w:rPr>
          <w:sz w:val="24"/>
          <w:szCs w:val="24"/>
        </w:rPr>
        <w:t xml:space="preserve"> and </w:t>
      </w:r>
      <w:r w:rsidR="00806D33">
        <w:rPr>
          <w:sz w:val="24"/>
          <w:szCs w:val="24"/>
        </w:rPr>
        <w:t>m</w:t>
      </w:r>
      <w:r w:rsidR="00813175" w:rsidRPr="005750AB">
        <w:rPr>
          <w:sz w:val="24"/>
          <w:szCs w:val="24"/>
        </w:rPr>
        <w:t>anagement in accordance with established CPMT policies and procedures.</w:t>
      </w:r>
    </w:p>
    <w:p w14:paraId="198E3D2C" w14:textId="376821D5" w:rsidR="00813175" w:rsidRPr="005750AB" w:rsidRDefault="00813175" w:rsidP="008818E0">
      <w:pPr>
        <w:jc w:val="center"/>
        <w:rPr>
          <w:b/>
          <w:bCs/>
          <w:sz w:val="24"/>
          <w:szCs w:val="24"/>
        </w:rPr>
      </w:pPr>
      <w:r w:rsidRPr="005750AB">
        <w:rPr>
          <w:b/>
          <w:bCs/>
          <w:sz w:val="24"/>
          <w:szCs w:val="24"/>
        </w:rPr>
        <w:t>FISCAL AUTHORITY/PAYMENT TERMS</w:t>
      </w:r>
    </w:p>
    <w:p w14:paraId="0205FAA6" w14:textId="77777777" w:rsidR="00813175" w:rsidRPr="005750AB" w:rsidRDefault="00813175" w:rsidP="00813175">
      <w:pPr>
        <w:rPr>
          <w:sz w:val="24"/>
          <w:szCs w:val="24"/>
        </w:rPr>
      </w:pPr>
      <w:r w:rsidRPr="005750AB">
        <w:rPr>
          <w:sz w:val="24"/>
          <w:szCs w:val="24"/>
        </w:rPr>
        <w:t xml:space="preserve">Payments for services will be made and documented for all parties in accordance with the policies and procedures approved by the CPMT and may include:  </w:t>
      </w:r>
    </w:p>
    <w:p w14:paraId="6D605D83" w14:textId="3DC1E422" w:rsidR="00813175" w:rsidRPr="005750AB" w:rsidRDefault="00813175" w:rsidP="00813175">
      <w:pPr>
        <w:pStyle w:val="ListParagraph"/>
        <w:numPr>
          <w:ilvl w:val="0"/>
          <w:numId w:val="4"/>
        </w:numPr>
        <w:rPr>
          <w:sz w:val="24"/>
          <w:szCs w:val="24"/>
        </w:rPr>
      </w:pPr>
      <w:r w:rsidRPr="005750AB">
        <w:rPr>
          <w:sz w:val="24"/>
          <w:szCs w:val="24"/>
        </w:rPr>
        <w:t xml:space="preserve">Parental </w:t>
      </w:r>
      <w:r w:rsidR="00123EC0" w:rsidRPr="005750AB">
        <w:rPr>
          <w:sz w:val="24"/>
          <w:szCs w:val="24"/>
        </w:rPr>
        <w:t>c</w:t>
      </w:r>
      <w:r w:rsidR="00E00048" w:rsidRPr="005750AB">
        <w:rPr>
          <w:sz w:val="24"/>
          <w:szCs w:val="24"/>
        </w:rPr>
        <w:t>o-pays</w:t>
      </w:r>
      <w:r w:rsidRPr="005750AB">
        <w:rPr>
          <w:sz w:val="24"/>
          <w:szCs w:val="24"/>
        </w:rPr>
        <w:t xml:space="preserve"> </w:t>
      </w:r>
    </w:p>
    <w:p w14:paraId="2BDFBE90" w14:textId="26E4A886" w:rsidR="00813175" w:rsidRPr="005750AB" w:rsidRDefault="00F82639" w:rsidP="00813175">
      <w:pPr>
        <w:pStyle w:val="ListParagraph"/>
        <w:numPr>
          <w:ilvl w:val="0"/>
          <w:numId w:val="4"/>
        </w:numPr>
        <w:rPr>
          <w:sz w:val="24"/>
          <w:szCs w:val="24"/>
        </w:rPr>
      </w:pPr>
      <w:r>
        <w:rPr>
          <w:sz w:val="24"/>
          <w:szCs w:val="24"/>
        </w:rPr>
        <w:t>Private i</w:t>
      </w:r>
      <w:r w:rsidR="00813175" w:rsidRPr="005750AB">
        <w:rPr>
          <w:sz w:val="24"/>
          <w:szCs w:val="24"/>
        </w:rPr>
        <w:t xml:space="preserve">nsurance </w:t>
      </w:r>
      <w:r w:rsidR="00E00048" w:rsidRPr="005750AB">
        <w:rPr>
          <w:sz w:val="24"/>
          <w:szCs w:val="24"/>
        </w:rPr>
        <w:t>benefits</w:t>
      </w:r>
      <w:r w:rsidR="00813175" w:rsidRPr="005750AB">
        <w:rPr>
          <w:sz w:val="24"/>
          <w:szCs w:val="24"/>
        </w:rPr>
        <w:t xml:space="preserve"> </w:t>
      </w:r>
    </w:p>
    <w:p w14:paraId="284C0496" w14:textId="1AD4AB10" w:rsidR="00813175" w:rsidRPr="005750AB" w:rsidRDefault="00813175" w:rsidP="00813175">
      <w:pPr>
        <w:pStyle w:val="ListParagraph"/>
        <w:numPr>
          <w:ilvl w:val="0"/>
          <w:numId w:val="4"/>
        </w:numPr>
        <w:rPr>
          <w:sz w:val="24"/>
          <w:szCs w:val="24"/>
        </w:rPr>
      </w:pPr>
      <w:r w:rsidRPr="005750AB">
        <w:rPr>
          <w:sz w:val="24"/>
          <w:szCs w:val="24"/>
        </w:rPr>
        <w:t xml:space="preserve">Child support (Division of Child Support Enforcement) </w:t>
      </w:r>
    </w:p>
    <w:p w14:paraId="4B527361" w14:textId="041EFC63" w:rsidR="00813175" w:rsidRPr="005750AB" w:rsidRDefault="00F82639" w:rsidP="00813175">
      <w:pPr>
        <w:pStyle w:val="ListParagraph"/>
        <w:numPr>
          <w:ilvl w:val="0"/>
          <w:numId w:val="4"/>
        </w:numPr>
        <w:rPr>
          <w:sz w:val="24"/>
          <w:szCs w:val="24"/>
        </w:rPr>
      </w:pPr>
      <w:r>
        <w:rPr>
          <w:sz w:val="24"/>
          <w:szCs w:val="24"/>
        </w:rPr>
        <w:t>Medicaid</w:t>
      </w:r>
    </w:p>
    <w:p w14:paraId="5796CD90" w14:textId="6BB33656" w:rsidR="00813175" w:rsidRPr="005750AB" w:rsidRDefault="00813175" w:rsidP="00813175">
      <w:pPr>
        <w:pStyle w:val="ListParagraph"/>
        <w:numPr>
          <w:ilvl w:val="0"/>
          <w:numId w:val="4"/>
        </w:numPr>
        <w:rPr>
          <w:sz w:val="24"/>
          <w:szCs w:val="24"/>
        </w:rPr>
      </w:pPr>
      <w:r w:rsidRPr="005750AB">
        <w:rPr>
          <w:sz w:val="24"/>
          <w:szCs w:val="24"/>
        </w:rPr>
        <w:t xml:space="preserve">CSA Pool Funds    </w:t>
      </w:r>
    </w:p>
    <w:p w14:paraId="7883031E" w14:textId="2830E01E" w:rsidR="00813175" w:rsidRPr="005750AB" w:rsidRDefault="00813175" w:rsidP="00813175">
      <w:pPr>
        <w:rPr>
          <w:sz w:val="24"/>
          <w:szCs w:val="24"/>
        </w:rPr>
      </w:pPr>
      <w:r w:rsidRPr="005750AB">
        <w:rPr>
          <w:sz w:val="24"/>
          <w:szCs w:val="24"/>
        </w:rPr>
        <w:t xml:space="preserve">Payment of service costs </w:t>
      </w:r>
      <w:r w:rsidR="00116E80">
        <w:rPr>
          <w:sz w:val="24"/>
          <w:szCs w:val="24"/>
        </w:rPr>
        <w:t>using</w:t>
      </w:r>
      <w:r w:rsidRPr="005750AB">
        <w:rPr>
          <w:sz w:val="24"/>
          <w:szCs w:val="24"/>
        </w:rPr>
        <w:t xml:space="preserve"> CSA funding will be authorized only for </w:t>
      </w:r>
      <w:r w:rsidR="00F82639">
        <w:rPr>
          <w:sz w:val="24"/>
          <w:szCs w:val="24"/>
        </w:rPr>
        <w:t>services included in the IFSP that have been approved in accordance with</w:t>
      </w:r>
      <w:r w:rsidRPr="005750AB">
        <w:rPr>
          <w:sz w:val="24"/>
          <w:szCs w:val="24"/>
        </w:rPr>
        <w:t xml:space="preserve"> the policies and procedures established by the CPMT and that comply with all relevant City/County procurement and fiscal policies.    </w:t>
      </w:r>
    </w:p>
    <w:p w14:paraId="1B54F80F" w14:textId="07976355" w:rsidR="00813175" w:rsidRPr="005750AB" w:rsidRDefault="00813175" w:rsidP="00813175">
      <w:pPr>
        <w:rPr>
          <w:sz w:val="24"/>
          <w:szCs w:val="24"/>
        </w:rPr>
      </w:pPr>
      <w:r w:rsidRPr="005750AB">
        <w:rPr>
          <w:sz w:val="24"/>
          <w:szCs w:val="24"/>
        </w:rPr>
        <w:t>The parent(s)</w:t>
      </w:r>
      <w:r w:rsidR="00F82639">
        <w:rPr>
          <w:sz w:val="24"/>
          <w:szCs w:val="24"/>
        </w:rPr>
        <w:t xml:space="preserve"> or </w:t>
      </w:r>
      <w:r w:rsidRPr="005750AB">
        <w:rPr>
          <w:sz w:val="24"/>
          <w:szCs w:val="24"/>
        </w:rPr>
        <w:t>legal guardian(s) will apply for Medicaid</w:t>
      </w:r>
      <w:r w:rsidR="00116E80">
        <w:rPr>
          <w:sz w:val="24"/>
          <w:szCs w:val="24"/>
        </w:rPr>
        <w:t xml:space="preserve"> </w:t>
      </w:r>
      <w:r w:rsidRPr="005750AB">
        <w:rPr>
          <w:sz w:val="24"/>
          <w:szCs w:val="24"/>
        </w:rPr>
        <w:t xml:space="preserve">and/or other public or private funding and resources, as applicable, to assist in paying for services provided in accordance with the IFSP.   </w:t>
      </w:r>
    </w:p>
    <w:p w14:paraId="61C60758" w14:textId="47561178" w:rsidR="00813175" w:rsidRPr="005750AB" w:rsidRDefault="00813175" w:rsidP="00813175">
      <w:pPr>
        <w:rPr>
          <w:sz w:val="24"/>
          <w:szCs w:val="24"/>
        </w:rPr>
      </w:pPr>
      <w:r w:rsidRPr="005750AB">
        <w:rPr>
          <w:sz w:val="24"/>
          <w:szCs w:val="24"/>
        </w:rPr>
        <w:lastRenderedPageBreak/>
        <w:t>The parent(s)</w:t>
      </w:r>
      <w:r w:rsidR="00F82639">
        <w:rPr>
          <w:sz w:val="24"/>
          <w:szCs w:val="24"/>
        </w:rPr>
        <w:t xml:space="preserve"> or legal guardian(s) agree to pay the parental co-pay or child support as </w:t>
      </w:r>
      <w:r w:rsidRPr="005750AB">
        <w:rPr>
          <w:sz w:val="24"/>
          <w:szCs w:val="24"/>
        </w:rPr>
        <w:t xml:space="preserve">determined </w:t>
      </w:r>
      <w:r w:rsidR="0064156A">
        <w:rPr>
          <w:sz w:val="24"/>
          <w:szCs w:val="24"/>
        </w:rPr>
        <w:t>by</w:t>
      </w:r>
      <w:r w:rsidRPr="005750AB">
        <w:rPr>
          <w:sz w:val="24"/>
          <w:szCs w:val="24"/>
        </w:rPr>
        <w:t xml:space="preserve"> CPMT policies and procedures.  </w:t>
      </w:r>
    </w:p>
    <w:p w14:paraId="039A63FC" w14:textId="4AC5473D" w:rsidR="00813175" w:rsidRPr="005750AB" w:rsidRDefault="00813175" w:rsidP="00813175">
      <w:pPr>
        <w:rPr>
          <w:sz w:val="24"/>
          <w:szCs w:val="24"/>
        </w:rPr>
      </w:pPr>
      <w:r w:rsidRPr="005750AB">
        <w:rPr>
          <w:sz w:val="24"/>
          <w:szCs w:val="24"/>
        </w:rPr>
        <w:t xml:space="preserve">In addition, the parent(s)/legal guardian(s) will retain </w:t>
      </w:r>
      <w:r w:rsidR="0064156A">
        <w:rPr>
          <w:sz w:val="24"/>
          <w:szCs w:val="24"/>
        </w:rPr>
        <w:t>specific</w:t>
      </w:r>
      <w:r w:rsidRPr="005750AB">
        <w:rPr>
          <w:sz w:val="24"/>
          <w:szCs w:val="24"/>
        </w:rPr>
        <w:t xml:space="preserve"> financial responsibilities related to their child’s care that are normal and customary parental responsibilities, including but not limited to clothing, toiletries, personal care items, and spending allowances, and the following special </w:t>
      </w:r>
      <w:r w:rsidRPr="005A7653">
        <w:rPr>
          <w:sz w:val="24"/>
          <w:szCs w:val="24"/>
        </w:rPr>
        <w:t>items:</w:t>
      </w:r>
      <w:r w:rsidR="00DA218C" w:rsidRPr="005A7653">
        <w:rPr>
          <w:sz w:val="24"/>
          <w:szCs w:val="24"/>
        </w:rPr>
        <w:t xml:space="preserve"> </w:t>
      </w:r>
      <w:sdt>
        <w:sdtPr>
          <w:rPr>
            <w:rStyle w:val="Style2"/>
          </w:rPr>
          <w:id w:val="942726519"/>
          <w:placeholder>
            <w:docPart w:val="9F6B4748DDCF43018C85158EDC371730"/>
          </w:placeholder>
          <w:showingPlcHdr/>
        </w:sdtPr>
        <w:sdtEndPr>
          <w:rPr>
            <w:rStyle w:val="DefaultParagraphFont"/>
            <w:rFonts w:asciiTheme="minorHAnsi" w:hAnsiTheme="minorHAnsi"/>
            <w:color w:val="auto"/>
            <w:sz w:val="22"/>
            <w:szCs w:val="24"/>
          </w:rPr>
        </w:sdtEndPr>
        <w:sdtContent>
          <w:r w:rsidR="00DA218C" w:rsidRPr="00DC1317">
            <w:rPr>
              <w:rStyle w:val="PlaceholderText"/>
              <w:color w:val="595959" w:themeColor="text1" w:themeTint="A6"/>
              <w:sz w:val="24"/>
              <w:szCs w:val="24"/>
              <w:highlight w:val="yellow"/>
            </w:rPr>
            <w:t>enter special items</w:t>
          </w:r>
        </w:sdtContent>
      </w:sdt>
      <w:r w:rsidRPr="005750AB">
        <w:rPr>
          <w:sz w:val="24"/>
          <w:szCs w:val="24"/>
        </w:rPr>
        <w:t xml:space="preserve">    </w:t>
      </w:r>
    </w:p>
    <w:p w14:paraId="2D93EA2A" w14:textId="5AF45118" w:rsidR="00813175" w:rsidRPr="005750AB" w:rsidRDefault="00813175" w:rsidP="00813175">
      <w:pPr>
        <w:rPr>
          <w:sz w:val="24"/>
          <w:szCs w:val="24"/>
        </w:rPr>
      </w:pPr>
      <w:r w:rsidRPr="005750AB">
        <w:rPr>
          <w:sz w:val="24"/>
          <w:szCs w:val="24"/>
        </w:rPr>
        <w:t xml:space="preserve">The </w:t>
      </w:r>
      <w:proofErr w:type="gramStart"/>
      <w:r w:rsidRPr="005750AB">
        <w:rPr>
          <w:sz w:val="24"/>
          <w:szCs w:val="24"/>
        </w:rPr>
        <w:t>parent</w:t>
      </w:r>
      <w:proofErr w:type="gramEnd"/>
      <w:r w:rsidRPr="005750AB">
        <w:rPr>
          <w:sz w:val="24"/>
          <w:szCs w:val="24"/>
        </w:rPr>
        <w:t xml:space="preserve">(s)/legal guardian(s) is/are aware that should they move outside of the City/County represented by this CPMT, there is no guarantee that the CPMT in the new Virginia locality, or any other state’s jurisdiction, will honor this agreement and the placement of their child may be disrupted. The parent(s)/legal guardian(s) further agree(s) that if they change residency to:  </w:t>
      </w:r>
    </w:p>
    <w:p w14:paraId="2D894213" w14:textId="4B3C9797" w:rsidR="00664DF8" w:rsidRPr="005750AB" w:rsidRDefault="00664DF8" w:rsidP="00813175">
      <w:pPr>
        <w:pStyle w:val="ListParagraph"/>
        <w:numPr>
          <w:ilvl w:val="0"/>
          <w:numId w:val="5"/>
        </w:numPr>
        <w:rPr>
          <w:sz w:val="24"/>
          <w:szCs w:val="24"/>
        </w:rPr>
      </w:pPr>
      <w:r w:rsidRPr="005750AB">
        <w:rPr>
          <w:sz w:val="24"/>
          <w:szCs w:val="24"/>
        </w:rPr>
        <w:t>A</w:t>
      </w:r>
      <w:r w:rsidR="00813175" w:rsidRPr="005750AB">
        <w:rPr>
          <w:sz w:val="24"/>
          <w:szCs w:val="24"/>
        </w:rPr>
        <w:t xml:space="preserve">nother Virginia </w:t>
      </w:r>
      <w:r w:rsidRPr="005750AB">
        <w:rPr>
          <w:sz w:val="24"/>
          <w:szCs w:val="24"/>
        </w:rPr>
        <w:t>l</w:t>
      </w:r>
      <w:r w:rsidR="00813175" w:rsidRPr="005750AB">
        <w:rPr>
          <w:sz w:val="24"/>
          <w:szCs w:val="24"/>
        </w:rPr>
        <w:t>ocality</w:t>
      </w:r>
      <w:r w:rsidRPr="005750AB">
        <w:rPr>
          <w:sz w:val="24"/>
          <w:szCs w:val="24"/>
        </w:rPr>
        <w:t>.</w:t>
      </w:r>
    </w:p>
    <w:p w14:paraId="3928A07C" w14:textId="6BD6F6AC" w:rsidR="00813175" w:rsidRPr="005750AB" w:rsidRDefault="00664DF8" w:rsidP="00664DF8">
      <w:pPr>
        <w:pStyle w:val="ListParagraph"/>
        <w:numPr>
          <w:ilvl w:val="1"/>
          <w:numId w:val="5"/>
        </w:numPr>
        <w:rPr>
          <w:sz w:val="24"/>
          <w:szCs w:val="24"/>
        </w:rPr>
      </w:pPr>
      <w:r w:rsidRPr="005750AB">
        <w:rPr>
          <w:sz w:val="24"/>
          <w:szCs w:val="24"/>
        </w:rPr>
        <w:t>T</w:t>
      </w:r>
      <w:r w:rsidR="00813175" w:rsidRPr="005750AB">
        <w:rPr>
          <w:sz w:val="24"/>
          <w:szCs w:val="24"/>
        </w:rPr>
        <w:t xml:space="preserve">he new locality has up to 30 calendar days to determine what appropriate services and agreements will apply according to </w:t>
      </w:r>
      <w:r w:rsidR="00A80B5A">
        <w:rPr>
          <w:sz w:val="24"/>
          <w:szCs w:val="24"/>
        </w:rPr>
        <w:t xml:space="preserve">its CPMT policies. The 30 calendar days begin upon the new CPMT's receipt of written notification of the residency change. </w:t>
      </w:r>
      <w:r w:rsidR="00813175" w:rsidRPr="005750AB">
        <w:rPr>
          <w:sz w:val="24"/>
          <w:szCs w:val="24"/>
        </w:rPr>
        <w:t xml:space="preserve">This Parental Agreement will terminate when the new locality’s CPMT implements services or when the 30 calendar days </w:t>
      </w:r>
      <w:r w:rsidRPr="005750AB">
        <w:rPr>
          <w:sz w:val="24"/>
          <w:szCs w:val="24"/>
        </w:rPr>
        <w:t>have</w:t>
      </w:r>
      <w:r w:rsidR="00813175" w:rsidRPr="005750AB">
        <w:rPr>
          <w:sz w:val="24"/>
          <w:szCs w:val="24"/>
        </w:rPr>
        <w:t xml:space="preserve"> elapsed, whichever occurs first.  </w:t>
      </w:r>
    </w:p>
    <w:p w14:paraId="5D8C1C4D" w14:textId="77777777" w:rsidR="00813175" w:rsidRPr="005C22A1" w:rsidRDefault="00813175" w:rsidP="00813175">
      <w:pPr>
        <w:pStyle w:val="ListParagraph"/>
        <w:rPr>
          <w:sz w:val="18"/>
          <w:szCs w:val="18"/>
        </w:rPr>
      </w:pPr>
    </w:p>
    <w:p w14:paraId="3225D3EC" w14:textId="1292926B" w:rsidR="00664DF8" w:rsidRPr="005750AB" w:rsidRDefault="00664DF8" w:rsidP="00813175">
      <w:pPr>
        <w:pStyle w:val="ListParagraph"/>
        <w:numPr>
          <w:ilvl w:val="0"/>
          <w:numId w:val="5"/>
        </w:numPr>
        <w:rPr>
          <w:sz w:val="24"/>
          <w:szCs w:val="24"/>
        </w:rPr>
      </w:pPr>
      <w:r w:rsidRPr="005750AB">
        <w:rPr>
          <w:sz w:val="24"/>
          <w:szCs w:val="24"/>
        </w:rPr>
        <w:t>A</w:t>
      </w:r>
      <w:r w:rsidR="00813175" w:rsidRPr="005750AB">
        <w:rPr>
          <w:sz w:val="24"/>
          <w:szCs w:val="24"/>
        </w:rPr>
        <w:t xml:space="preserve"> locality outside of Virginia</w:t>
      </w:r>
      <w:r w:rsidRPr="005750AB">
        <w:rPr>
          <w:sz w:val="24"/>
          <w:szCs w:val="24"/>
        </w:rPr>
        <w:t>.</w:t>
      </w:r>
    </w:p>
    <w:p w14:paraId="62CDBB85" w14:textId="1B634515" w:rsidR="00813175" w:rsidRPr="005750AB" w:rsidRDefault="00664DF8" w:rsidP="00664DF8">
      <w:pPr>
        <w:pStyle w:val="ListParagraph"/>
        <w:numPr>
          <w:ilvl w:val="1"/>
          <w:numId w:val="5"/>
        </w:numPr>
        <w:rPr>
          <w:sz w:val="24"/>
          <w:szCs w:val="24"/>
        </w:rPr>
      </w:pPr>
      <w:r w:rsidRPr="005750AB">
        <w:rPr>
          <w:sz w:val="24"/>
          <w:szCs w:val="24"/>
        </w:rPr>
        <w:t>T</w:t>
      </w:r>
      <w:r w:rsidR="00813175" w:rsidRPr="005750AB">
        <w:rPr>
          <w:sz w:val="24"/>
          <w:szCs w:val="24"/>
        </w:rPr>
        <w:t xml:space="preserve">his Parental Agreement terminates immediately, meaning the CPMT has no </w:t>
      </w:r>
      <w:r w:rsidR="00A07460">
        <w:rPr>
          <w:sz w:val="24"/>
          <w:szCs w:val="24"/>
        </w:rPr>
        <w:t xml:space="preserve">further obligation to continue funding the placement, and the parent(s) or </w:t>
      </w:r>
      <w:r w:rsidR="00813175" w:rsidRPr="005750AB">
        <w:rPr>
          <w:sz w:val="24"/>
          <w:szCs w:val="24"/>
        </w:rPr>
        <w:t>legal guardian(s) must assume responsibility for the placement and care of the child.</w:t>
      </w:r>
    </w:p>
    <w:p w14:paraId="3CE4215E" w14:textId="77777777" w:rsidR="008818E0" w:rsidRPr="009B7910" w:rsidRDefault="008818E0" w:rsidP="004D23F0">
      <w:pPr>
        <w:pStyle w:val="ListParagraph"/>
        <w:ind w:left="0"/>
        <w:jc w:val="center"/>
        <w:rPr>
          <w:b/>
          <w:bCs/>
          <w:sz w:val="18"/>
          <w:szCs w:val="18"/>
        </w:rPr>
      </w:pPr>
    </w:p>
    <w:p w14:paraId="4856D07B" w14:textId="60F54850" w:rsidR="00813175" w:rsidRPr="005750AB" w:rsidRDefault="00813175" w:rsidP="004D23F0">
      <w:pPr>
        <w:pStyle w:val="ListParagraph"/>
        <w:ind w:left="0"/>
        <w:jc w:val="center"/>
        <w:rPr>
          <w:b/>
          <w:bCs/>
          <w:sz w:val="24"/>
          <w:szCs w:val="24"/>
        </w:rPr>
      </w:pPr>
      <w:r w:rsidRPr="005750AB">
        <w:rPr>
          <w:b/>
          <w:bCs/>
          <w:sz w:val="24"/>
          <w:szCs w:val="24"/>
        </w:rPr>
        <w:t>CONDITIONS FOR TERMINATION OF AGREEMENT</w:t>
      </w:r>
    </w:p>
    <w:p w14:paraId="08E0D130" w14:textId="6DB8C796" w:rsidR="00813175" w:rsidRPr="005750AB" w:rsidRDefault="00813175" w:rsidP="00813175">
      <w:pPr>
        <w:rPr>
          <w:sz w:val="24"/>
          <w:szCs w:val="24"/>
        </w:rPr>
      </w:pPr>
      <w:r w:rsidRPr="005750AB">
        <w:rPr>
          <w:sz w:val="24"/>
          <w:szCs w:val="24"/>
        </w:rPr>
        <w:t xml:space="preserve">This is a voluntary agreement.  I/we understand that as my/our child’s parent(s)/legal guardian(s), I/we may revoke this agreement at any time.  </w:t>
      </w:r>
    </w:p>
    <w:p w14:paraId="0FDEF895" w14:textId="136B8129" w:rsidR="00813175" w:rsidRPr="005750AB" w:rsidRDefault="00813175" w:rsidP="00813175">
      <w:pPr>
        <w:rPr>
          <w:sz w:val="24"/>
          <w:szCs w:val="24"/>
        </w:rPr>
      </w:pPr>
      <w:r w:rsidRPr="005A7653">
        <w:rPr>
          <w:sz w:val="24"/>
          <w:szCs w:val="24"/>
        </w:rPr>
        <w:t xml:space="preserve">I/we understand that the Agency may terminate this agreement by giving me/us </w:t>
      </w:r>
      <w:sdt>
        <w:sdtPr>
          <w:rPr>
            <w:rStyle w:val="Style2"/>
          </w:rPr>
          <w:id w:val="263430411"/>
          <w:placeholder>
            <w:docPart w:val="2E03A27187B640B6B440939B12619145"/>
          </w:placeholder>
          <w:showingPlcHdr/>
        </w:sdtPr>
        <w:sdtEndPr>
          <w:rPr>
            <w:rStyle w:val="DefaultParagraphFont"/>
            <w:rFonts w:asciiTheme="minorHAnsi" w:hAnsiTheme="minorHAnsi"/>
            <w:color w:val="auto"/>
            <w:sz w:val="22"/>
            <w:szCs w:val="24"/>
          </w:rPr>
        </w:sdtEndPr>
        <w:sdtContent>
          <w:r w:rsidR="00DC4E69" w:rsidRPr="00DC1317">
            <w:rPr>
              <w:rStyle w:val="PlaceholderText"/>
              <w:color w:val="595959" w:themeColor="text1" w:themeTint="A6"/>
              <w:sz w:val="24"/>
              <w:szCs w:val="24"/>
              <w:highlight w:val="yellow"/>
            </w:rPr>
            <w:t>enter number of days</w:t>
          </w:r>
        </w:sdtContent>
      </w:sdt>
      <w:r w:rsidRPr="005A7653">
        <w:rPr>
          <w:sz w:val="24"/>
          <w:szCs w:val="24"/>
        </w:rPr>
        <w:t xml:space="preserve"> days written notice of the</w:t>
      </w:r>
      <w:r w:rsidR="00597377">
        <w:rPr>
          <w:sz w:val="24"/>
          <w:szCs w:val="24"/>
        </w:rPr>
        <w:t xml:space="preserve"> intended</w:t>
      </w:r>
      <w:r w:rsidRPr="005A7653">
        <w:rPr>
          <w:sz w:val="24"/>
          <w:szCs w:val="24"/>
        </w:rPr>
        <w:t xml:space="preserve"> termination, including reasons and documentation supporting the reasons for termination.   Reasons may include:  the Agency determines that based upon a utilization review or other</w:t>
      </w:r>
      <w:r w:rsidR="0088466D" w:rsidRPr="005A7653">
        <w:rPr>
          <w:sz w:val="24"/>
          <w:szCs w:val="24"/>
        </w:rPr>
        <w:t xml:space="preserve"> factors</w:t>
      </w:r>
      <w:r w:rsidR="00116E80">
        <w:rPr>
          <w:sz w:val="24"/>
          <w:szCs w:val="24"/>
        </w:rPr>
        <w:t>,</w:t>
      </w:r>
      <w:r w:rsidRPr="005A7653">
        <w:rPr>
          <w:sz w:val="24"/>
          <w:szCs w:val="24"/>
        </w:rPr>
        <w:t xml:space="preserve"> the placement is no</w:t>
      </w:r>
      <w:r w:rsidR="0088466D" w:rsidRPr="005A7653">
        <w:rPr>
          <w:sz w:val="24"/>
          <w:szCs w:val="24"/>
        </w:rPr>
        <w:t xml:space="preserve"> longer</w:t>
      </w:r>
      <w:r w:rsidRPr="005A7653">
        <w:rPr>
          <w:sz w:val="24"/>
          <w:szCs w:val="24"/>
        </w:rPr>
        <w:t xml:space="preserve"> in the best interest of my/our child, is not the most appropriate or least restrictive setting to meet my/our child’s needs, or the child is not making adequate progress in the placement; </w:t>
      </w:r>
      <w:r w:rsidR="000C58E0">
        <w:rPr>
          <w:sz w:val="24"/>
          <w:szCs w:val="24"/>
        </w:rPr>
        <w:t xml:space="preserve">services have been successfully completed; or </w:t>
      </w:r>
      <w:r w:rsidRPr="005A7653">
        <w:rPr>
          <w:sz w:val="24"/>
          <w:szCs w:val="24"/>
        </w:rPr>
        <w:t xml:space="preserve">I/we </w:t>
      </w:r>
      <w:r w:rsidR="00597377">
        <w:rPr>
          <w:sz w:val="24"/>
          <w:szCs w:val="24"/>
        </w:rPr>
        <w:t xml:space="preserve">have </w:t>
      </w:r>
      <w:r w:rsidRPr="005A7653">
        <w:rPr>
          <w:sz w:val="24"/>
          <w:szCs w:val="24"/>
        </w:rPr>
        <w:t>fail</w:t>
      </w:r>
      <w:r w:rsidR="00597377">
        <w:rPr>
          <w:sz w:val="24"/>
          <w:szCs w:val="24"/>
        </w:rPr>
        <w:t>ed</w:t>
      </w:r>
      <w:r w:rsidRPr="005A7653">
        <w:rPr>
          <w:sz w:val="24"/>
          <w:szCs w:val="24"/>
        </w:rPr>
        <w:t xml:space="preserve"> to comply with the</w:t>
      </w:r>
      <w:r w:rsidRPr="005750AB">
        <w:rPr>
          <w:sz w:val="24"/>
          <w:szCs w:val="24"/>
        </w:rPr>
        <w:t xml:space="preserve"> conditions and terms of this agreement.    </w:t>
      </w:r>
    </w:p>
    <w:p w14:paraId="1FCCAEFC" w14:textId="77777777" w:rsidR="008818E0" w:rsidRDefault="008818E0">
      <w:pPr>
        <w:rPr>
          <w:b/>
          <w:bCs/>
          <w:sz w:val="24"/>
          <w:szCs w:val="24"/>
        </w:rPr>
      </w:pPr>
      <w:r>
        <w:rPr>
          <w:b/>
          <w:bCs/>
          <w:sz w:val="24"/>
          <w:szCs w:val="24"/>
        </w:rPr>
        <w:br w:type="page"/>
      </w:r>
    </w:p>
    <w:p w14:paraId="0F6D7C5F" w14:textId="30E6C2D2" w:rsidR="00813175" w:rsidRPr="005750AB" w:rsidRDefault="00813175" w:rsidP="00CC4165">
      <w:pPr>
        <w:pStyle w:val="ListParagraph"/>
        <w:ind w:left="0"/>
        <w:jc w:val="center"/>
        <w:rPr>
          <w:b/>
          <w:bCs/>
          <w:sz w:val="24"/>
          <w:szCs w:val="24"/>
        </w:rPr>
      </w:pPr>
      <w:r w:rsidRPr="005750AB">
        <w:rPr>
          <w:b/>
          <w:bCs/>
          <w:sz w:val="24"/>
          <w:szCs w:val="24"/>
        </w:rPr>
        <w:lastRenderedPageBreak/>
        <w:t>APPEAL PROCESS</w:t>
      </w:r>
    </w:p>
    <w:p w14:paraId="2DAA9AFE" w14:textId="38025EA3" w:rsidR="00813175" w:rsidRDefault="00813175" w:rsidP="00813175">
      <w:pPr>
        <w:rPr>
          <w:sz w:val="24"/>
          <w:szCs w:val="24"/>
        </w:rPr>
      </w:pPr>
      <w:r w:rsidRPr="005750AB">
        <w:rPr>
          <w:sz w:val="24"/>
          <w:szCs w:val="24"/>
        </w:rPr>
        <w:t xml:space="preserve">I/we understand that if I/we disagree with the </w:t>
      </w:r>
      <w:r w:rsidR="00116E80">
        <w:rPr>
          <w:sz w:val="24"/>
          <w:szCs w:val="24"/>
        </w:rPr>
        <w:t>Agency's decision</w:t>
      </w:r>
      <w:r w:rsidRPr="005750AB">
        <w:rPr>
          <w:sz w:val="24"/>
          <w:szCs w:val="24"/>
        </w:rPr>
        <w:t xml:space="preserve"> to terminate this agreement, I/we have the right to appeal this decision by submitting a written request </w:t>
      </w:r>
      <w:r w:rsidR="00597377">
        <w:rPr>
          <w:sz w:val="24"/>
          <w:szCs w:val="24"/>
        </w:rPr>
        <w:t>in accordance with the local CPMT policies and procedures for</w:t>
      </w:r>
      <w:r w:rsidRPr="005750AB">
        <w:rPr>
          <w:sz w:val="24"/>
          <w:szCs w:val="24"/>
        </w:rPr>
        <w:t xml:space="preserve"> appeals</w:t>
      </w:r>
      <w:r w:rsidR="008B420C">
        <w:rPr>
          <w:sz w:val="24"/>
          <w:szCs w:val="24"/>
        </w:rPr>
        <w:t>.</w:t>
      </w:r>
      <w:r w:rsidRPr="005750AB">
        <w:rPr>
          <w:sz w:val="24"/>
          <w:szCs w:val="24"/>
        </w:rPr>
        <w:t xml:space="preserve"> By signing this </w:t>
      </w:r>
      <w:r w:rsidR="003B4A58" w:rsidRPr="005750AB">
        <w:rPr>
          <w:sz w:val="24"/>
          <w:szCs w:val="24"/>
        </w:rPr>
        <w:t>agreement,</w:t>
      </w:r>
      <w:r w:rsidRPr="005750AB">
        <w:rPr>
          <w:sz w:val="24"/>
          <w:szCs w:val="24"/>
        </w:rPr>
        <w:t xml:space="preserve"> I/we acknowledge receipt of the local CPMT policies and procedures on appeals.    </w:t>
      </w:r>
    </w:p>
    <w:p w14:paraId="3B08EEB9" w14:textId="3ADF9DFA" w:rsidR="00813175" w:rsidRPr="005750AB" w:rsidRDefault="00813175" w:rsidP="00813175">
      <w:pPr>
        <w:jc w:val="center"/>
        <w:rPr>
          <w:b/>
          <w:bCs/>
          <w:sz w:val="24"/>
          <w:szCs w:val="24"/>
        </w:rPr>
      </w:pPr>
      <w:r w:rsidRPr="005750AB">
        <w:rPr>
          <w:b/>
          <w:bCs/>
          <w:sz w:val="24"/>
          <w:szCs w:val="24"/>
        </w:rPr>
        <w:t>SIGNATURES</w:t>
      </w:r>
    </w:p>
    <w:p w14:paraId="5BCC34B0" w14:textId="445553D8" w:rsidR="00813175" w:rsidRPr="005A7653" w:rsidRDefault="00813175" w:rsidP="00813175">
      <w:pPr>
        <w:rPr>
          <w:sz w:val="24"/>
          <w:szCs w:val="24"/>
        </w:rPr>
      </w:pPr>
      <w:r w:rsidRPr="005750AB">
        <w:rPr>
          <w:sz w:val="24"/>
          <w:szCs w:val="24"/>
        </w:rPr>
        <w:t>A copy of this agreement will be given to all signing parties</w:t>
      </w:r>
      <w:r w:rsidR="00116E80">
        <w:rPr>
          <w:sz w:val="24"/>
          <w:szCs w:val="24"/>
        </w:rPr>
        <w:t>,</w:t>
      </w:r>
      <w:r w:rsidRPr="005750AB">
        <w:rPr>
          <w:sz w:val="24"/>
          <w:szCs w:val="24"/>
        </w:rPr>
        <w:t xml:space="preserve"> and the original will be placed in the child’s file</w:t>
      </w:r>
      <w:r w:rsidR="00116E80">
        <w:rPr>
          <w:sz w:val="24"/>
          <w:szCs w:val="24"/>
        </w:rPr>
        <w:t>,</w:t>
      </w:r>
      <w:r w:rsidRPr="005750AB">
        <w:rPr>
          <w:sz w:val="24"/>
          <w:szCs w:val="24"/>
        </w:rPr>
        <w:t xml:space="preserve"> which is located </w:t>
      </w:r>
      <w:r w:rsidRPr="005A7653">
        <w:rPr>
          <w:sz w:val="24"/>
          <w:szCs w:val="24"/>
        </w:rPr>
        <w:t xml:space="preserve">at </w:t>
      </w:r>
      <w:sdt>
        <w:sdtPr>
          <w:rPr>
            <w:rStyle w:val="Style2"/>
          </w:rPr>
          <w:id w:val="611705902"/>
          <w:placeholder>
            <w:docPart w:val="A090DDD62874478AB67D3B8E5171ADEC"/>
          </w:placeholder>
          <w:showingPlcHdr/>
        </w:sdtPr>
        <w:sdtEndPr>
          <w:rPr>
            <w:rStyle w:val="DefaultParagraphFont"/>
            <w:rFonts w:asciiTheme="minorHAnsi" w:hAnsiTheme="minorHAnsi"/>
            <w:color w:val="auto"/>
            <w:sz w:val="22"/>
            <w:szCs w:val="24"/>
          </w:rPr>
        </w:sdtEndPr>
        <w:sdtContent>
          <w:r w:rsidR="00DC4E69" w:rsidRPr="00DC1317">
            <w:rPr>
              <w:rStyle w:val="PlaceholderText"/>
              <w:color w:val="595959" w:themeColor="text1" w:themeTint="A6"/>
              <w:sz w:val="24"/>
              <w:szCs w:val="24"/>
              <w:highlight w:val="yellow"/>
            </w:rPr>
            <w:t>enter location of client file</w:t>
          </w:r>
        </w:sdtContent>
      </w:sdt>
      <w:r w:rsidRPr="005A7653">
        <w:rPr>
          <w:sz w:val="24"/>
          <w:szCs w:val="24"/>
        </w:rPr>
        <w:t xml:space="preserve">.  By signing below, each </w:t>
      </w:r>
      <w:r w:rsidR="000C58E0">
        <w:rPr>
          <w:sz w:val="24"/>
          <w:szCs w:val="24"/>
        </w:rPr>
        <w:t>party</w:t>
      </w:r>
      <w:r w:rsidRPr="005A7653">
        <w:rPr>
          <w:sz w:val="24"/>
          <w:szCs w:val="24"/>
        </w:rPr>
        <w:t xml:space="preserve"> enters into this agreement under the conditions set forth.</w:t>
      </w:r>
    </w:p>
    <w:p w14:paraId="4F7606BE" w14:textId="77777777" w:rsidR="00DC4E69" w:rsidRPr="005A7653" w:rsidRDefault="00DC4E69" w:rsidP="00813175">
      <w:pPr>
        <w:rPr>
          <w:sz w:val="24"/>
          <w:szCs w:val="24"/>
        </w:rPr>
      </w:pPr>
    </w:p>
    <w:p w14:paraId="484296D7" w14:textId="77777777" w:rsidR="00DC4E69" w:rsidRPr="005A7653" w:rsidRDefault="00DC4E69" w:rsidP="00813175">
      <w:pPr>
        <w:rPr>
          <w:sz w:val="24"/>
          <w:szCs w:val="24"/>
        </w:rPr>
      </w:pP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637"/>
        <w:gridCol w:w="2700"/>
      </w:tblGrid>
      <w:tr w:rsidR="00DC4E69" w:rsidRPr="005A7653" w14:paraId="1A4417FD" w14:textId="77777777" w:rsidTr="00DC4E69">
        <w:tc>
          <w:tcPr>
            <w:tcW w:w="5038" w:type="dxa"/>
            <w:tcBorders>
              <w:bottom w:val="single" w:sz="4" w:space="0" w:color="auto"/>
            </w:tcBorders>
          </w:tcPr>
          <w:p w14:paraId="287FD4F2" w14:textId="77777777" w:rsidR="00DC4E69" w:rsidRPr="005A7653" w:rsidRDefault="00DC4E69" w:rsidP="00DC4E69">
            <w:pPr>
              <w:jc w:val="center"/>
              <w:rPr>
                <w:b/>
                <w:bCs/>
                <w:sz w:val="24"/>
                <w:szCs w:val="24"/>
              </w:rPr>
            </w:pPr>
          </w:p>
        </w:tc>
        <w:tc>
          <w:tcPr>
            <w:tcW w:w="637" w:type="dxa"/>
          </w:tcPr>
          <w:p w14:paraId="11734C77" w14:textId="77777777" w:rsidR="00DC4E69" w:rsidRPr="005A7653" w:rsidRDefault="00DC4E69" w:rsidP="00DC4E69">
            <w:pPr>
              <w:jc w:val="center"/>
              <w:rPr>
                <w:b/>
                <w:bCs/>
                <w:sz w:val="24"/>
                <w:szCs w:val="24"/>
              </w:rPr>
            </w:pPr>
          </w:p>
        </w:tc>
        <w:sdt>
          <w:sdtPr>
            <w:rPr>
              <w:rStyle w:val="Style2"/>
            </w:rPr>
            <w:id w:val="-1940748407"/>
            <w:placeholder>
              <w:docPart w:val="DAB64E7D1FEF4611997AFBEDB38238CE"/>
            </w:placeholder>
            <w:showingPlcHdr/>
            <w:date>
              <w:dateFormat w:val="M/d/yyyy"/>
              <w:lid w:val="en-US"/>
              <w:storeMappedDataAs w:val="dateTime"/>
              <w:calendar w:val="gregorian"/>
            </w:date>
          </w:sdtPr>
          <w:sdtEndPr>
            <w:rPr>
              <w:rStyle w:val="DefaultParagraphFont"/>
              <w:rFonts w:asciiTheme="minorHAnsi" w:hAnsiTheme="minorHAnsi"/>
              <w:b/>
              <w:bCs/>
              <w:color w:val="auto"/>
              <w:sz w:val="22"/>
              <w:szCs w:val="24"/>
            </w:rPr>
          </w:sdtEndPr>
          <w:sdtContent>
            <w:tc>
              <w:tcPr>
                <w:tcW w:w="2700" w:type="dxa"/>
                <w:tcBorders>
                  <w:bottom w:val="single" w:sz="4" w:space="0" w:color="auto"/>
                </w:tcBorders>
              </w:tcPr>
              <w:p w14:paraId="4B190791" w14:textId="493BB257" w:rsidR="00DC4E69" w:rsidRPr="00815F1E" w:rsidRDefault="00FA199B" w:rsidP="00DC4E69">
                <w:pPr>
                  <w:jc w:val="center"/>
                  <w:rPr>
                    <w:b/>
                    <w:bCs/>
                    <w:sz w:val="24"/>
                    <w:szCs w:val="24"/>
                  </w:rPr>
                </w:pPr>
                <w:r w:rsidRPr="00DC1317">
                  <w:rPr>
                    <w:rStyle w:val="PlaceholderText"/>
                    <w:color w:val="595959" w:themeColor="text1" w:themeTint="A6"/>
                    <w:sz w:val="24"/>
                    <w:szCs w:val="24"/>
                    <w:highlight w:val="yellow"/>
                  </w:rPr>
                  <w:t>select date</w:t>
                </w:r>
              </w:p>
            </w:tc>
          </w:sdtContent>
        </w:sdt>
      </w:tr>
      <w:tr w:rsidR="00DC4E69" w:rsidRPr="005A7653" w14:paraId="679AB1BE" w14:textId="77777777" w:rsidTr="00DC4E69">
        <w:tc>
          <w:tcPr>
            <w:tcW w:w="5038" w:type="dxa"/>
            <w:tcBorders>
              <w:top w:val="single" w:sz="4" w:space="0" w:color="auto"/>
            </w:tcBorders>
          </w:tcPr>
          <w:p w14:paraId="4158F9A9" w14:textId="51020A88" w:rsidR="00DC4E69" w:rsidRPr="005A7653" w:rsidRDefault="00DC4E69" w:rsidP="00DC4E69">
            <w:pPr>
              <w:jc w:val="center"/>
              <w:rPr>
                <w:b/>
                <w:bCs/>
                <w:sz w:val="24"/>
                <w:szCs w:val="24"/>
              </w:rPr>
            </w:pPr>
            <w:r w:rsidRPr="005A7653">
              <w:rPr>
                <w:b/>
                <w:bCs/>
                <w:sz w:val="24"/>
                <w:szCs w:val="24"/>
              </w:rPr>
              <w:t>PARENT/LEGAL GUARDIAN</w:t>
            </w:r>
          </w:p>
        </w:tc>
        <w:tc>
          <w:tcPr>
            <w:tcW w:w="637" w:type="dxa"/>
          </w:tcPr>
          <w:p w14:paraId="052E98A0" w14:textId="77777777" w:rsidR="00DC4E69" w:rsidRPr="005A7653" w:rsidRDefault="00DC4E69" w:rsidP="00DC4E69">
            <w:pPr>
              <w:jc w:val="center"/>
              <w:rPr>
                <w:b/>
                <w:bCs/>
                <w:sz w:val="24"/>
                <w:szCs w:val="24"/>
              </w:rPr>
            </w:pPr>
          </w:p>
        </w:tc>
        <w:tc>
          <w:tcPr>
            <w:tcW w:w="2700" w:type="dxa"/>
            <w:tcBorders>
              <w:top w:val="single" w:sz="4" w:space="0" w:color="auto"/>
            </w:tcBorders>
          </w:tcPr>
          <w:p w14:paraId="0D6E9D71" w14:textId="0F492C21" w:rsidR="00DC4E69" w:rsidRPr="005A7653" w:rsidRDefault="00DC4E69" w:rsidP="00DC4E69">
            <w:pPr>
              <w:jc w:val="center"/>
              <w:rPr>
                <w:b/>
                <w:bCs/>
                <w:sz w:val="24"/>
                <w:szCs w:val="24"/>
              </w:rPr>
            </w:pPr>
            <w:r w:rsidRPr="005A7653">
              <w:rPr>
                <w:b/>
                <w:bCs/>
                <w:sz w:val="24"/>
                <w:szCs w:val="24"/>
              </w:rPr>
              <w:t>DATE</w:t>
            </w:r>
          </w:p>
        </w:tc>
      </w:tr>
      <w:tr w:rsidR="00DC4E69" w:rsidRPr="005A7653" w14:paraId="4F48589B" w14:textId="77777777" w:rsidTr="00DC4E69">
        <w:tc>
          <w:tcPr>
            <w:tcW w:w="5038" w:type="dxa"/>
          </w:tcPr>
          <w:p w14:paraId="6F5F27E6" w14:textId="77777777" w:rsidR="00DC4E69" w:rsidRPr="005A7653" w:rsidRDefault="00DC4E69" w:rsidP="00DC4E69">
            <w:pPr>
              <w:jc w:val="center"/>
              <w:rPr>
                <w:b/>
                <w:bCs/>
                <w:sz w:val="24"/>
                <w:szCs w:val="24"/>
              </w:rPr>
            </w:pPr>
          </w:p>
        </w:tc>
        <w:tc>
          <w:tcPr>
            <w:tcW w:w="637" w:type="dxa"/>
          </w:tcPr>
          <w:p w14:paraId="4AFA5F35" w14:textId="77777777" w:rsidR="00DC4E69" w:rsidRPr="005A7653" w:rsidRDefault="00DC4E69" w:rsidP="00DC4E69">
            <w:pPr>
              <w:jc w:val="center"/>
              <w:rPr>
                <w:b/>
                <w:bCs/>
                <w:sz w:val="24"/>
                <w:szCs w:val="24"/>
              </w:rPr>
            </w:pPr>
          </w:p>
        </w:tc>
        <w:tc>
          <w:tcPr>
            <w:tcW w:w="2700" w:type="dxa"/>
          </w:tcPr>
          <w:p w14:paraId="308A9379" w14:textId="67A1F329" w:rsidR="00DC4E69" w:rsidRPr="005A7653" w:rsidRDefault="00DC4E69" w:rsidP="00DC4E69">
            <w:pPr>
              <w:jc w:val="center"/>
              <w:rPr>
                <w:b/>
                <w:bCs/>
                <w:sz w:val="24"/>
                <w:szCs w:val="24"/>
              </w:rPr>
            </w:pPr>
          </w:p>
        </w:tc>
      </w:tr>
      <w:tr w:rsidR="00DC4E69" w:rsidRPr="005A7653" w14:paraId="78370E10" w14:textId="77777777" w:rsidTr="00DC4E69">
        <w:tc>
          <w:tcPr>
            <w:tcW w:w="5038" w:type="dxa"/>
            <w:tcBorders>
              <w:bottom w:val="single" w:sz="4" w:space="0" w:color="auto"/>
            </w:tcBorders>
          </w:tcPr>
          <w:p w14:paraId="34A1C0FB" w14:textId="77777777" w:rsidR="00DC4E69" w:rsidRPr="005A7653" w:rsidRDefault="00DC4E69" w:rsidP="00DC4E69">
            <w:pPr>
              <w:jc w:val="center"/>
              <w:rPr>
                <w:b/>
                <w:bCs/>
                <w:sz w:val="24"/>
                <w:szCs w:val="24"/>
              </w:rPr>
            </w:pPr>
          </w:p>
        </w:tc>
        <w:tc>
          <w:tcPr>
            <w:tcW w:w="637" w:type="dxa"/>
          </w:tcPr>
          <w:p w14:paraId="2299BC50" w14:textId="77777777" w:rsidR="00DC4E69" w:rsidRPr="005A7653" w:rsidRDefault="00DC4E69" w:rsidP="00DC4E69">
            <w:pPr>
              <w:jc w:val="center"/>
              <w:rPr>
                <w:b/>
                <w:bCs/>
                <w:sz w:val="24"/>
                <w:szCs w:val="24"/>
              </w:rPr>
            </w:pPr>
          </w:p>
        </w:tc>
        <w:sdt>
          <w:sdtPr>
            <w:rPr>
              <w:rStyle w:val="Style2"/>
            </w:rPr>
            <w:id w:val="-2034094522"/>
            <w:placeholder>
              <w:docPart w:val="700E49C3454041A995C9534BFD7A6423"/>
            </w:placeholder>
            <w:showingPlcHdr/>
            <w:date>
              <w:dateFormat w:val="M/d/yyyy"/>
              <w:lid w:val="en-US"/>
              <w:storeMappedDataAs w:val="dateTime"/>
              <w:calendar w:val="gregorian"/>
            </w:date>
          </w:sdtPr>
          <w:sdtEndPr>
            <w:rPr>
              <w:rStyle w:val="DefaultParagraphFont"/>
              <w:rFonts w:asciiTheme="minorHAnsi" w:hAnsiTheme="minorHAnsi"/>
              <w:b/>
              <w:bCs/>
              <w:color w:val="auto"/>
              <w:sz w:val="22"/>
              <w:szCs w:val="24"/>
            </w:rPr>
          </w:sdtEndPr>
          <w:sdtContent>
            <w:tc>
              <w:tcPr>
                <w:tcW w:w="2700" w:type="dxa"/>
                <w:tcBorders>
                  <w:bottom w:val="single" w:sz="4" w:space="0" w:color="auto"/>
                </w:tcBorders>
              </w:tcPr>
              <w:p w14:paraId="3C7539CC" w14:textId="1ADD3AE7" w:rsidR="00DC4E69" w:rsidRPr="00815F1E" w:rsidRDefault="00FA199B" w:rsidP="00DC4E69">
                <w:pPr>
                  <w:jc w:val="center"/>
                  <w:rPr>
                    <w:b/>
                    <w:bCs/>
                    <w:sz w:val="24"/>
                    <w:szCs w:val="24"/>
                  </w:rPr>
                </w:pPr>
                <w:r w:rsidRPr="00DC1317">
                  <w:rPr>
                    <w:rStyle w:val="PlaceholderText"/>
                    <w:color w:val="595959" w:themeColor="text1" w:themeTint="A6"/>
                    <w:sz w:val="24"/>
                    <w:szCs w:val="24"/>
                    <w:highlight w:val="yellow"/>
                  </w:rPr>
                  <w:t>select date</w:t>
                </w:r>
              </w:p>
            </w:tc>
          </w:sdtContent>
        </w:sdt>
      </w:tr>
      <w:tr w:rsidR="00DC4E69" w:rsidRPr="005A7653" w14:paraId="0E2E8512" w14:textId="77777777" w:rsidTr="00DC4E69">
        <w:tc>
          <w:tcPr>
            <w:tcW w:w="5038" w:type="dxa"/>
            <w:tcBorders>
              <w:top w:val="single" w:sz="4" w:space="0" w:color="auto"/>
            </w:tcBorders>
          </w:tcPr>
          <w:p w14:paraId="73237C89" w14:textId="39EC151C" w:rsidR="00DC4E69" w:rsidRPr="005A7653" w:rsidRDefault="00DC4E69" w:rsidP="00DC4E69">
            <w:pPr>
              <w:jc w:val="center"/>
              <w:rPr>
                <w:b/>
                <w:bCs/>
                <w:sz w:val="24"/>
                <w:szCs w:val="24"/>
              </w:rPr>
            </w:pPr>
            <w:r w:rsidRPr="005A7653">
              <w:rPr>
                <w:b/>
                <w:bCs/>
                <w:sz w:val="24"/>
                <w:szCs w:val="24"/>
              </w:rPr>
              <w:t>PARENT/LEGAL GUARDIAN</w:t>
            </w:r>
          </w:p>
        </w:tc>
        <w:tc>
          <w:tcPr>
            <w:tcW w:w="637" w:type="dxa"/>
          </w:tcPr>
          <w:p w14:paraId="0BD401A6" w14:textId="77777777" w:rsidR="00DC4E69" w:rsidRPr="005A7653" w:rsidRDefault="00DC4E69" w:rsidP="00DC4E69">
            <w:pPr>
              <w:jc w:val="center"/>
              <w:rPr>
                <w:b/>
                <w:bCs/>
                <w:sz w:val="24"/>
                <w:szCs w:val="24"/>
              </w:rPr>
            </w:pPr>
          </w:p>
        </w:tc>
        <w:tc>
          <w:tcPr>
            <w:tcW w:w="2700" w:type="dxa"/>
            <w:tcBorders>
              <w:top w:val="single" w:sz="4" w:space="0" w:color="auto"/>
            </w:tcBorders>
          </w:tcPr>
          <w:p w14:paraId="336D965F" w14:textId="7ED9FD36" w:rsidR="00DC4E69" w:rsidRPr="005A7653" w:rsidRDefault="00DC4E69" w:rsidP="00DC4E69">
            <w:pPr>
              <w:jc w:val="center"/>
              <w:rPr>
                <w:b/>
                <w:bCs/>
                <w:sz w:val="24"/>
                <w:szCs w:val="24"/>
              </w:rPr>
            </w:pPr>
            <w:r w:rsidRPr="005A7653">
              <w:rPr>
                <w:b/>
                <w:bCs/>
                <w:sz w:val="24"/>
                <w:szCs w:val="24"/>
              </w:rPr>
              <w:t>DATE</w:t>
            </w:r>
          </w:p>
        </w:tc>
      </w:tr>
      <w:tr w:rsidR="00DC4E69" w:rsidRPr="005A7653" w14:paraId="5E5A87FE" w14:textId="77777777" w:rsidTr="00DC4E69">
        <w:tc>
          <w:tcPr>
            <w:tcW w:w="5038" w:type="dxa"/>
          </w:tcPr>
          <w:p w14:paraId="29B3ACC0" w14:textId="77777777" w:rsidR="00DC4E69" w:rsidRPr="005A7653" w:rsidRDefault="00DC4E69" w:rsidP="00DC4E69">
            <w:pPr>
              <w:jc w:val="center"/>
              <w:rPr>
                <w:b/>
                <w:bCs/>
                <w:sz w:val="24"/>
                <w:szCs w:val="24"/>
              </w:rPr>
            </w:pPr>
          </w:p>
        </w:tc>
        <w:tc>
          <w:tcPr>
            <w:tcW w:w="637" w:type="dxa"/>
          </w:tcPr>
          <w:p w14:paraId="179E884C" w14:textId="77777777" w:rsidR="00DC4E69" w:rsidRPr="005A7653" w:rsidRDefault="00DC4E69" w:rsidP="00DC4E69">
            <w:pPr>
              <w:jc w:val="center"/>
              <w:rPr>
                <w:b/>
                <w:bCs/>
                <w:sz w:val="24"/>
                <w:szCs w:val="24"/>
              </w:rPr>
            </w:pPr>
          </w:p>
        </w:tc>
        <w:tc>
          <w:tcPr>
            <w:tcW w:w="2700" w:type="dxa"/>
          </w:tcPr>
          <w:p w14:paraId="6CF717D7" w14:textId="5F4FE8B0" w:rsidR="00DC4E69" w:rsidRPr="005A7653" w:rsidRDefault="00DC4E69" w:rsidP="00DC4E69">
            <w:pPr>
              <w:jc w:val="center"/>
              <w:rPr>
                <w:b/>
                <w:bCs/>
                <w:sz w:val="24"/>
                <w:szCs w:val="24"/>
              </w:rPr>
            </w:pPr>
          </w:p>
        </w:tc>
      </w:tr>
      <w:tr w:rsidR="00DC4E69" w:rsidRPr="005A7653" w14:paraId="7825882E" w14:textId="77777777" w:rsidTr="00DC4E69">
        <w:tc>
          <w:tcPr>
            <w:tcW w:w="5038" w:type="dxa"/>
            <w:tcBorders>
              <w:bottom w:val="single" w:sz="4" w:space="0" w:color="auto"/>
            </w:tcBorders>
          </w:tcPr>
          <w:p w14:paraId="4D7A2C0C" w14:textId="77777777" w:rsidR="00DC4E69" w:rsidRPr="005A7653" w:rsidRDefault="00DC4E69" w:rsidP="00DC4E69">
            <w:pPr>
              <w:jc w:val="center"/>
              <w:rPr>
                <w:b/>
                <w:bCs/>
                <w:sz w:val="24"/>
                <w:szCs w:val="24"/>
              </w:rPr>
            </w:pPr>
          </w:p>
        </w:tc>
        <w:tc>
          <w:tcPr>
            <w:tcW w:w="637" w:type="dxa"/>
          </w:tcPr>
          <w:p w14:paraId="177F599C" w14:textId="77777777" w:rsidR="00DC4E69" w:rsidRPr="005A7653" w:rsidRDefault="00DC4E69" w:rsidP="00DC4E69">
            <w:pPr>
              <w:jc w:val="center"/>
              <w:rPr>
                <w:b/>
                <w:bCs/>
                <w:sz w:val="24"/>
                <w:szCs w:val="24"/>
              </w:rPr>
            </w:pPr>
          </w:p>
        </w:tc>
        <w:sdt>
          <w:sdtPr>
            <w:rPr>
              <w:rStyle w:val="Style2"/>
            </w:rPr>
            <w:id w:val="-1396959114"/>
            <w:placeholder>
              <w:docPart w:val="618FAEDB77304C069935C89F59FD151E"/>
            </w:placeholder>
            <w:showingPlcHdr/>
            <w:date>
              <w:dateFormat w:val="M/d/yyyy"/>
              <w:lid w:val="en-US"/>
              <w:storeMappedDataAs w:val="dateTime"/>
              <w:calendar w:val="gregorian"/>
            </w:date>
          </w:sdtPr>
          <w:sdtEndPr>
            <w:rPr>
              <w:rStyle w:val="DefaultParagraphFont"/>
              <w:rFonts w:asciiTheme="minorHAnsi" w:hAnsiTheme="minorHAnsi"/>
              <w:b/>
              <w:bCs/>
              <w:color w:val="auto"/>
              <w:sz w:val="22"/>
              <w:szCs w:val="24"/>
            </w:rPr>
          </w:sdtEndPr>
          <w:sdtContent>
            <w:tc>
              <w:tcPr>
                <w:tcW w:w="2700" w:type="dxa"/>
                <w:tcBorders>
                  <w:bottom w:val="single" w:sz="4" w:space="0" w:color="auto"/>
                </w:tcBorders>
              </w:tcPr>
              <w:p w14:paraId="62F8A6D8" w14:textId="5BF158F0" w:rsidR="00DC4E69" w:rsidRPr="00815F1E" w:rsidRDefault="00815F1E" w:rsidP="00DC4E69">
                <w:pPr>
                  <w:jc w:val="center"/>
                  <w:rPr>
                    <w:b/>
                    <w:bCs/>
                    <w:sz w:val="24"/>
                    <w:szCs w:val="24"/>
                  </w:rPr>
                </w:pPr>
                <w:r w:rsidRPr="00DC1317">
                  <w:rPr>
                    <w:rStyle w:val="PlaceholderText"/>
                    <w:color w:val="595959" w:themeColor="text1" w:themeTint="A6"/>
                    <w:sz w:val="24"/>
                    <w:szCs w:val="24"/>
                    <w:highlight w:val="yellow"/>
                  </w:rPr>
                  <w:t>s</w:t>
                </w:r>
                <w:r w:rsidR="00FA199B" w:rsidRPr="00DC1317">
                  <w:rPr>
                    <w:rStyle w:val="PlaceholderText"/>
                    <w:color w:val="595959" w:themeColor="text1" w:themeTint="A6"/>
                    <w:sz w:val="24"/>
                    <w:szCs w:val="24"/>
                    <w:highlight w:val="yellow"/>
                  </w:rPr>
                  <w:t>elect date</w:t>
                </w:r>
              </w:p>
            </w:tc>
          </w:sdtContent>
        </w:sdt>
      </w:tr>
      <w:tr w:rsidR="00DC4E69" w:rsidRPr="005750AB" w14:paraId="1D218587" w14:textId="77777777" w:rsidTr="00DC4E69">
        <w:tc>
          <w:tcPr>
            <w:tcW w:w="5038" w:type="dxa"/>
            <w:tcBorders>
              <w:top w:val="single" w:sz="4" w:space="0" w:color="auto"/>
            </w:tcBorders>
          </w:tcPr>
          <w:p w14:paraId="522002E6" w14:textId="4BF82367" w:rsidR="00DC4E69" w:rsidRPr="005A7653" w:rsidRDefault="00DC4E69" w:rsidP="00DC4E69">
            <w:pPr>
              <w:jc w:val="center"/>
              <w:rPr>
                <w:b/>
                <w:bCs/>
                <w:sz w:val="24"/>
                <w:szCs w:val="24"/>
              </w:rPr>
            </w:pPr>
            <w:r w:rsidRPr="005A7653">
              <w:rPr>
                <w:b/>
                <w:bCs/>
                <w:sz w:val="24"/>
                <w:szCs w:val="24"/>
              </w:rPr>
              <w:t>REPRESENTATIVE OF THE AGENCY DESIGNATED BY THE CPMT</w:t>
            </w:r>
          </w:p>
        </w:tc>
        <w:tc>
          <w:tcPr>
            <w:tcW w:w="637" w:type="dxa"/>
          </w:tcPr>
          <w:p w14:paraId="33FC8444" w14:textId="77777777" w:rsidR="00DC4E69" w:rsidRPr="005A7653" w:rsidRDefault="00DC4E69" w:rsidP="00DC4E69">
            <w:pPr>
              <w:jc w:val="center"/>
              <w:rPr>
                <w:b/>
                <w:bCs/>
                <w:sz w:val="24"/>
                <w:szCs w:val="24"/>
              </w:rPr>
            </w:pPr>
          </w:p>
        </w:tc>
        <w:tc>
          <w:tcPr>
            <w:tcW w:w="2700" w:type="dxa"/>
            <w:tcBorders>
              <w:top w:val="single" w:sz="4" w:space="0" w:color="auto"/>
            </w:tcBorders>
          </w:tcPr>
          <w:p w14:paraId="311C136A" w14:textId="0B9D7E22" w:rsidR="00DC4E69" w:rsidRPr="005750AB" w:rsidRDefault="00DC4E69" w:rsidP="00DC4E69">
            <w:pPr>
              <w:jc w:val="center"/>
              <w:rPr>
                <w:b/>
                <w:bCs/>
                <w:sz w:val="24"/>
                <w:szCs w:val="24"/>
              </w:rPr>
            </w:pPr>
            <w:r w:rsidRPr="005A7653">
              <w:rPr>
                <w:b/>
                <w:bCs/>
                <w:sz w:val="24"/>
                <w:szCs w:val="24"/>
              </w:rPr>
              <w:t>DATE</w:t>
            </w:r>
          </w:p>
        </w:tc>
      </w:tr>
    </w:tbl>
    <w:p w14:paraId="797DEFB2" w14:textId="77777777" w:rsidR="00DC4E69" w:rsidRPr="005750AB" w:rsidRDefault="00DC4E69" w:rsidP="00813175">
      <w:pPr>
        <w:rPr>
          <w:b/>
          <w:bCs/>
          <w:sz w:val="24"/>
          <w:szCs w:val="24"/>
        </w:rPr>
      </w:pPr>
    </w:p>
    <w:sectPr w:rsidR="00DC4E69" w:rsidRPr="005750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9E33" w14:textId="77777777" w:rsidR="002B5ED0" w:rsidRDefault="002B5ED0" w:rsidP="00022E9A">
      <w:pPr>
        <w:spacing w:after="0" w:line="240" w:lineRule="auto"/>
      </w:pPr>
      <w:r>
        <w:separator/>
      </w:r>
    </w:p>
  </w:endnote>
  <w:endnote w:type="continuationSeparator" w:id="0">
    <w:p w14:paraId="384F4AC4" w14:textId="77777777" w:rsidR="002B5ED0" w:rsidRDefault="002B5ED0" w:rsidP="0002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1D40" w14:textId="77777777" w:rsidR="00022E9A" w:rsidRDefault="00022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3A5A" w14:textId="77777777" w:rsidR="00022E9A" w:rsidRDefault="00022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4E5B" w14:textId="77777777" w:rsidR="00022E9A" w:rsidRDefault="00022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E1EE" w14:textId="77777777" w:rsidR="002B5ED0" w:rsidRDefault="002B5ED0" w:rsidP="00022E9A">
      <w:pPr>
        <w:spacing w:after="0" w:line="240" w:lineRule="auto"/>
      </w:pPr>
      <w:r>
        <w:separator/>
      </w:r>
    </w:p>
  </w:footnote>
  <w:footnote w:type="continuationSeparator" w:id="0">
    <w:p w14:paraId="7B2DD33A" w14:textId="77777777" w:rsidR="002B5ED0" w:rsidRDefault="002B5ED0" w:rsidP="00022E9A">
      <w:pPr>
        <w:spacing w:after="0" w:line="240" w:lineRule="auto"/>
      </w:pPr>
      <w:r>
        <w:continuationSeparator/>
      </w:r>
    </w:p>
  </w:footnote>
  <w:footnote w:id="1">
    <w:p w14:paraId="4ED62FAA" w14:textId="062C54A6" w:rsidR="005750AB" w:rsidRDefault="005750AB">
      <w:pPr>
        <w:pStyle w:val="FootnoteText"/>
      </w:pPr>
      <w:r>
        <w:rPr>
          <w:rStyle w:val="FootnoteReference"/>
        </w:rPr>
        <w:footnoteRef/>
      </w:r>
      <w:r>
        <w:t xml:space="preserve"> This is a model agreement provided for the use of local Children’s Services Act programs. Local CSA programs may modify this document in any way they see fit or create entirely new agreements for use in these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3BC3" w14:textId="77777777" w:rsidR="00022E9A" w:rsidRDefault="00022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A4CD" w14:textId="17F88C4C" w:rsidR="00022E9A" w:rsidRDefault="00022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2170" w14:textId="77777777" w:rsidR="00022E9A" w:rsidRDefault="00022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856"/>
    <w:multiLevelType w:val="hybridMultilevel"/>
    <w:tmpl w:val="685A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B31E7"/>
    <w:multiLevelType w:val="hybridMultilevel"/>
    <w:tmpl w:val="56C40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46B70"/>
    <w:multiLevelType w:val="hybridMultilevel"/>
    <w:tmpl w:val="DDCC5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951B8"/>
    <w:multiLevelType w:val="hybridMultilevel"/>
    <w:tmpl w:val="8E48FC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FE23A7"/>
    <w:multiLevelType w:val="hybridMultilevel"/>
    <w:tmpl w:val="D0501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67075"/>
    <w:multiLevelType w:val="hybridMultilevel"/>
    <w:tmpl w:val="CBCC0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033127">
    <w:abstractNumId w:val="1"/>
  </w:num>
  <w:num w:numId="2" w16cid:durableId="1061441086">
    <w:abstractNumId w:val="5"/>
  </w:num>
  <w:num w:numId="3" w16cid:durableId="1035694689">
    <w:abstractNumId w:val="3"/>
  </w:num>
  <w:num w:numId="4" w16cid:durableId="679626072">
    <w:abstractNumId w:val="0"/>
  </w:num>
  <w:num w:numId="5" w16cid:durableId="1123811507">
    <w:abstractNumId w:val="4"/>
  </w:num>
  <w:num w:numId="6" w16cid:durableId="1982612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SEyltPE5y/NSeZJYMsi6rNVjsO0VErbdUHOIjTSX1/tIDBeGtTzhEDgXwwBBDvALB469FYXax248aEhv0GYRg==" w:salt="PpENqJrPjKQ+HyBhxgOL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C3"/>
    <w:rsid w:val="00022E9A"/>
    <w:rsid w:val="00025D12"/>
    <w:rsid w:val="000570B6"/>
    <w:rsid w:val="000771D2"/>
    <w:rsid w:val="000C58E0"/>
    <w:rsid w:val="00103506"/>
    <w:rsid w:val="00107B9C"/>
    <w:rsid w:val="00116E80"/>
    <w:rsid w:val="00123EC0"/>
    <w:rsid w:val="00132179"/>
    <w:rsid w:val="001740B0"/>
    <w:rsid w:val="00211ACE"/>
    <w:rsid w:val="00234A50"/>
    <w:rsid w:val="00280344"/>
    <w:rsid w:val="00286E03"/>
    <w:rsid w:val="002A11FE"/>
    <w:rsid w:val="002B5ED0"/>
    <w:rsid w:val="002E5CA4"/>
    <w:rsid w:val="002E79F3"/>
    <w:rsid w:val="002F2FC0"/>
    <w:rsid w:val="003B4A58"/>
    <w:rsid w:val="00401F3C"/>
    <w:rsid w:val="00402395"/>
    <w:rsid w:val="004349BA"/>
    <w:rsid w:val="004646EC"/>
    <w:rsid w:val="00473BC3"/>
    <w:rsid w:val="004D23F0"/>
    <w:rsid w:val="005658EF"/>
    <w:rsid w:val="005750AB"/>
    <w:rsid w:val="005960E1"/>
    <w:rsid w:val="00597377"/>
    <w:rsid w:val="00597EFB"/>
    <w:rsid w:val="005A7653"/>
    <w:rsid w:val="005C22A1"/>
    <w:rsid w:val="00604C41"/>
    <w:rsid w:val="0061231C"/>
    <w:rsid w:val="00633E38"/>
    <w:rsid w:val="00636B57"/>
    <w:rsid w:val="0064156A"/>
    <w:rsid w:val="006604D9"/>
    <w:rsid w:val="00664DF8"/>
    <w:rsid w:val="00682D3B"/>
    <w:rsid w:val="00686DDD"/>
    <w:rsid w:val="006B43E3"/>
    <w:rsid w:val="006F2934"/>
    <w:rsid w:val="007F74C0"/>
    <w:rsid w:val="00806D33"/>
    <w:rsid w:val="00813175"/>
    <w:rsid w:val="00815F1E"/>
    <w:rsid w:val="00816FAE"/>
    <w:rsid w:val="008334C3"/>
    <w:rsid w:val="00840088"/>
    <w:rsid w:val="00862287"/>
    <w:rsid w:val="008753BC"/>
    <w:rsid w:val="008818E0"/>
    <w:rsid w:val="0088466D"/>
    <w:rsid w:val="00892031"/>
    <w:rsid w:val="008B046E"/>
    <w:rsid w:val="008B420C"/>
    <w:rsid w:val="008B7B54"/>
    <w:rsid w:val="008D4A74"/>
    <w:rsid w:val="008F5B22"/>
    <w:rsid w:val="008F72B2"/>
    <w:rsid w:val="008F78B5"/>
    <w:rsid w:val="0092453B"/>
    <w:rsid w:val="00943F3A"/>
    <w:rsid w:val="009B7910"/>
    <w:rsid w:val="009F55E1"/>
    <w:rsid w:val="00A02A30"/>
    <w:rsid w:val="00A07460"/>
    <w:rsid w:val="00A47439"/>
    <w:rsid w:val="00A6059C"/>
    <w:rsid w:val="00A80B5A"/>
    <w:rsid w:val="00A85163"/>
    <w:rsid w:val="00AC7B39"/>
    <w:rsid w:val="00AE5AC3"/>
    <w:rsid w:val="00B23BE3"/>
    <w:rsid w:val="00C46373"/>
    <w:rsid w:val="00C60009"/>
    <w:rsid w:val="00C65385"/>
    <w:rsid w:val="00CC1BAB"/>
    <w:rsid w:val="00CC4165"/>
    <w:rsid w:val="00D274D7"/>
    <w:rsid w:val="00D33972"/>
    <w:rsid w:val="00DA218C"/>
    <w:rsid w:val="00DA2286"/>
    <w:rsid w:val="00DA29B9"/>
    <w:rsid w:val="00DC1317"/>
    <w:rsid w:val="00DC4E69"/>
    <w:rsid w:val="00DC5831"/>
    <w:rsid w:val="00DD5F81"/>
    <w:rsid w:val="00DD7A55"/>
    <w:rsid w:val="00DE12D7"/>
    <w:rsid w:val="00E00048"/>
    <w:rsid w:val="00E25D1D"/>
    <w:rsid w:val="00E431EA"/>
    <w:rsid w:val="00E50139"/>
    <w:rsid w:val="00E60672"/>
    <w:rsid w:val="00E75AF6"/>
    <w:rsid w:val="00EC73F8"/>
    <w:rsid w:val="00F316CD"/>
    <w:rsid w:val="00F34E66"/>
    <w:rsid w:val="00F63658"/>
    <w:rsid w:val="00F67D30"/>
    <w:rsid w:val="00F82639"/>
    <w:rsid w:val="00FA199B"/>
    <w:rsid w:val="00FB5880"/>
    <w:rsid w:val="00FB6FB1"/>
    <w:rsid w:val="00FE6281"/>
    <w:rsid w:val="00FF417C"/>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AD82"/>
  <w15:chartTrackingRefBased/>
  <w15:docId w15:val="{5F9E8BED-5704-42D2-9E63-6CD2E666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BC3"/>
    <w:rPr>
      <w:color w:val="666666"/>
    </w:rPr>
  </w:style>
  <w:style w:type="paragraph" w:styleId="ListParagraph">
    <w:name w:val="List Paragraph"/>
    <w:basedOn w:val="Normal"/>
    <w:uiPriority w:val="34"/>
    <w:qFormat/>
    <w:rsid w:val="00473BC3"/>
    <w:pPr>
      <w:ind w:left="720"/>
      <w:contextualSpacing/>
    </w:pPr>
  </w:style>
  <w:style w:type="character" w:customStyle="1" w:styleId="Style1">
    <w:name w:val="Style1"/>
    <w:basedOn w:val="DefaultParagraphFont"/>
    <w:uiPriority w:val="1"/>
    <w:rsid w:val="00AE5AC3"/>
    <w:rPr>
      <w:rFonts w:asciiTheme="minorHAnsi" w:hAnsiTheme="minorHAnsi"/>
      <w:sz w:val="28"/>
    </w:rPr>
  </w:style>
  <w:style w:type="table" w:styleId="TableGrid">
    <w:name w:val="Table Grid"/>
    <w:basedOn w:val="TableNormal"/>
    <w:uiPriority w:val="39"/>
    <w:rsid w:val="00DC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E9A"/>
  </w:style>
  <w:style w:type="paragraph" w:styleId="Footer">
    <w:name w:val="footer"/>
    <w:basedOn w:val="Normal"/>
    <w:link w:val="FooterChar"/>
    <w:uiPriority w:val="99"/>
    <w:unhideWhenUsed/>
    <w:rsid w:val="00022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E9A"/>
  </w:style>
  <w:style w:type="paragraph" w:styleId="FootnoteText">
    <w:name w:val="footnote text"/>
    <w:basedOn w:val="Normal"/>
    <w:link w:val="FootnoteTextChar"/>
    <w:uiPriority w:val="99"/>
    <w:semiHidden/>
    <w:unhideWhenUsed/>
    <w:rsid w:val="005750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0AB"/>
    <w:rPr>
      <w:sz w:val="20"/>
      <w:szCs w:val="20"/>
    </w:rPr>
  </w:style>
  <w:style w:type="character" w:styleId="FootnoteReference">
    <w:name w:val="footnote reference"/>
    <w:basedOn w:val="DefaultParagraphFont"/>
    <w:uiPriority w:val="99"/>
    <w:semiHidden/>
    <w:unhideWhenUsed/>
    <w:rsid w:val="005750AB"/>
    <w:rPr>
      <w:vertAlign w:val="superscript"/>
    </w:rPr>
  </w:style>
  <w:style w:type="character" w:customStyle="1" w:styleId="Style2">
    <w:name w:val="Style2"/>
    <w:basedOn w:val="DefaultParagraphFont"/>
    <w:uiPriority w:val="1"/>
    <w:rsid w:val="00604C41"/>
    <w:rPr>
      <w:rFonts w:ascii="Calibri" w:hAnsi="Calibr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CE58AF28BB49F69E34B108DCD3A68B"/>
        <w:category>
          <w:name w:val="General"/>
          <w:gallery w:val="placeholder"/>
        </w:category>
        <w:types>
          <w:type w:val="bbPlcHdr"/>
        </w:types>
        <w:behaviors>
          <w:behavior w:val="content"/>
        </w:behaviors>
        <w:guid w:val="{01789AB1-93CE-4A42-B390-8807A08A2487}"/>
      </w:docPartPr>
      <w:docPartBody>
        <w:p w:rsidR="0042000A" w:rsidRDefault="00FE0004" w:rsidP="00FE0004">
          <w:pPr>
            <w:pStyle w:val="A5CE58AF28BB49F69E34B108DCD3A68B2"/>
          </w:pPr>
          <w:r w:rsidRPr="00604C41">
            <w:rPr>
              <w:rStyle w:val="PlaceholderText"/>
              <w:color w:val="7F7F7F" w:themeColor="text1" w:themeTint="80"/>
              <w:sz w:val="24"/>
              <w:szCs w:val="24"/>
              <w:highlight w:val="yellow"/>
            </w:rPr>
            <w:t>select day</w:t>
          </w:r>
        </w:p>
      </w:docPartBody>
    </w:docPart>
    <w:docPart>
      <w:docPartPr>
        <w:name w:val="085B97F17D5D4129BC08BE0AFBDBA72D"/>
        <w:category>
          <w:name w:val="General"/>
          <w:gallery w:val="placeholder"/>
        </w:category>
        <w:types>
          <w:type w:val="bbPlcHdr"/>
        </w:types>
        <w:behaviors>
          <w:behavior w:val="content"/>
        </w:behaviors>
        <w:guid w:val="{F9AC7822-39F0-4A58-BC21-EDDAD3CE022D}"/>
      </w:docPartPr>
      <w:docPartBody>
        <w:p w:rsidR="0042000A" w:rsidRDefault="00FE0004" w:rsidP="00FE0004">
          <w:pPr>
            <w:pStyle w:val="085B97F17D5D4129BC08BE0AFBDBA72D2"/>
          </w:pPr>
          <w:r w:rsidRPr="00604C41">
            <w:rPr>
              <w:rStyle w:val="PlaceholderText"/>
              <w:color w:val="7F7F7F" w:themeColor="text1" w:themeTint="80"/>
              <w:sz w:val="24"/>
              <w:szCs w:val="24"/>
              <w:highlight w:val="yellow"/>
            </w:rPr>
            <w:t>select month</w:t>
          </w:r>
        </w:p>
      </w:docPartBody>
    </w:docPart>
    <w:docPart>
      <w:docPartPr>
        <w:name w:val="19F0980BA1AF496DB8FC8BE474EF5CCB"/>
        <w:category>
          <w:name w:val="General"/>
          <w:gallery w:val="placeholder"/>
        </w:category>
        <w:types>
          <w:type w:val="bbPlcHdr"/>
        </w:types>
        <w:behaviors>
          <w:behavior w:val="content"/>
        </w:behaviors>
        <w:guid w:val="{B88A634C-9025-45EA-81A6-7C0C833598A4}"/>
      </w:docPartPr>
      <w:docPartBody>
        <w:p w:rsidR="0042000A" w:rsidRDefault="00FE0004" w:rsidP="00FE0004">
          <w:pPr>
            <w:pStyle w:val="19F0980BA1AF496DB8FC8BE474EF5CCB2"/>
          </w:pPr>
          <w:r w:rsidRPr="00604C41">
            <w:rPr>
              <w:rStyle w:val="PlaceholderText"/>
              <w:color w:val="7F7F7F" w:themeColor="text1" w:themeTint="80"/>
              <w:sz w:val="24"/>
              <w:szCs w:val="24"/>
              <w:highlight w:val="yellow"/>
            </w:rPr>
            <w:t>select year</w:t>
          </w:r>
        </w:p>
      </w:docPartBody>
    </w:docPart>
    <w:docPart>
      <w:docPartPr>
        <w:name w:val="E56590C306FC4CEB97D1C2168BD279DA"/>
        <w:category>
          <w:name w:val="General"/>
          <w:gallery w:val="placeholder"/>
        </w:category>
        <w:types>
          <w:type w:val="bbPlcHdr"/>
        </w:types>
        <w:behaviors>
          <w:behavior w:val="content"/>
        </w:behaviors>
        <w:guid w:val="{61520ED0-8BB3-436C-B722-1A0112347EA0}"/>
      </w:docPartPr>
      <w:docPartBody>
        <w:p w:rsidR="0042000A" w:rsidRDefault="00FE0004" w:rsidP="00FE0004">
          <w:pPr>
            <w:pStyle w:val="E56590C306FC4CEB97D1C2168BD279DA2"/>
          </w:pPr>
          <w:r w:rsidRPr="00604C41">
            <w:rPr>
              <w:rStyle w:val="PlaceholderText"/>
              <w:color w:val="7F7F7F" w:themeColor="text1" w:themeTint="80"/>
              <w:sz w:val="24"/>
              <w:szCs w:val="24"/>
              <w:highlight w:val="yellow"/>
            </w:rPr>
            <w:t>enter locality name</w:t>
          </w:r>
        </w:p>
      </w:docPartBody>
    </w:docPart>
    <w:docPart>
      <w:docPartPr>
        <w:name w:val="B62886DC4ECE49F28CFC8D5BE01D197B"/>
        <w:category>
          <w:name w:val="General"/>
          <w:gallery w:val="placeholder"/>
        </w:category>
        <w:types>
          <w:type w:val="bbPlcHdr"/>
        </w:types>
        <w:behaviors>
          <w:behavior w:val="content"/>
        </w:behaviors>
        <w:guid w:val="{C47945E6-2C90-45D9-A3B0-8C4811A1794D}"/>
      </w:docPartPr>
      <w:docPartBody>
        <w:p w:rsidR="0042000A" w:rsidRDefault="00FE0004" w:rsidP="00FE0004">
          <w:pPr>
            <w:pStyle w:val="B62886DC4ECE49F28CFC8D5BE01D197B2"/>
          </w:pPr>
          <w:r w:rsidRPr="00DC5831">
            <w:rPr>
              <w:rStyle w:val="PlaceholderText"/>
              <w:color w:val="7F7F7F" w:themeColor="text1" w:themeTint="80"/>
              <w:sz w:val="24"/>
              <w:szCs w:val="24"/>
              <w:highlight w:val="yellow"/>
            </w:rPr>
            <w:t>enter child’s name</w:t>
          </w:r>
        </w:p>
      </w:docPartBody>
    </w:docPart>
    <w:docPart>
      <w:docPartPr>
        <w:name w:val="3988B8264ECF49718F72BF40BFACD862"/>
        <w:category>
          <w:name w:val="General"/>
          <w:gallery w:val="placeholder"/>
        </w:category>
        <w:types>
          <w:type w:val="bbPlcHdr"/>
        </w:types>
        <w:behaviors>
          <w:behavior w:val="content"/>
        </w:behaviors>
        <w:guid w:val="{ADB5404C-C78E-4882-ABC2-4CB387117BBF}"/>
      </w:docPartPr>
      <w:docPartBody>
        <w:p w:rsidR="0042000A" w:rsidRDefault="00FE0004" w:rsidP="00FE0004">
          <w:pPr>
            <w:pStyle w:val="3988B8264ECF49718F72BF40BFACD8622"/>
          </w:pPr>
          <w:r w:rsidRPr="00DC5831">
            <w:rPr>
              <w:rStyle w:val="PlaceholderText"/>
              <w:color w:val="7F7F7F" w:themeColor="text1" w:themeTint="80"/>
              <w:sz w:val="24"/>
              <w:szCs w:val="24"/>
              <w:highlight w:val="yellow"/>
            </w:rPr>
            <w:t>select date</w:t>
          </w:r>
        </w:p>
      </w:docPartBody>
    </w:docPart>
    <w:docPart>
      <w:docPartPr>
        <w:name w:val="60A495BB631A4385AF6E709372794955"/>
        <w:category>
          <w:name w:val="General"/>
          <w:gallery w:val="placeholder"/>
        </w:category>
        <w:types>
          <w:type w:val="bbPlcHdr"/>
        </w:types>
        <w:behaviors>
          <w:behavior w:val="content"/>
        </w:behaviors>
        <w:guid w:val="{6F295C35-365B-4DAA-9666-1E12A9985C59}"/>
      </w:docPartPr>
      <w:docPartBody>
        <w:p w:rsidR="0042000A" w:rsidRDefault="00FE0004" w:rsidP="00FE0004">
          <w:pPr>
            <w:pStyle w:val="60A495BB631A4385AF6E7093727949552"/>
          </w:pPr>
          <w:r w:rsidRPr="00DC5831">
            <w:rPr>
              <w:rStyle w:val="PlaceholderText"/>
              <w:color w:val="7F7F7F" w:themeColor="text1" w:themeTint="80"/>
              <w:sz w:val="24"/>
              <w:szCs w:val="24"/>
              <w:highlight w:val="yellow"/>
            </w:rPr>
            <w:t>enter locality name</w:t>
          </w:r>
        </w:p>
      </w:docPartBody>
    </w:docPart>
    <w:docPart>
      <w:docPartPr>
        <w:name w:val="1727FC2CB98449039C2D8EAC2B7A67D5"/>
        <w:category>
          <w:name w:val="General"/>
          <w:gallery w:val="placeholder"/>
        </w:category>
        <w:types>
          <w:type w:val="bbPlcHdr"/>
        </w:types>
        <w:behaviors>
          <w:behavior w:val="content"/>
        </w:behaviors>
        <w:guid w:val="{FB676AAB-C7DA-470A-A2EE-4A6E1304E378}"/>
      </w:docPartPr>
      <w:docPartBody>
        <w:p w:rsidR="0042000A" w:rsidRDefault="00FE0004" w:rsidP="00FE0004">
          <w:pPr>
            <w:pStyle w:val="1727FC2CB98449039C2D8EAC2B7A67D52"/>
          </w:pPr>
          <w:r w:rsidRPr="00DC5831">
            <w:rPr>
              <w:rStyle w:val="PlaceholderText"/>
              <w:color w:val="7F7F7F" w:themeColor="text1" w:themeTint="80"/>
              <w:sz w:val="24"/>
              <w:szCs w:val="24"/>
              <w:highlight w:val="yellow"/>
            </w:rPr>
            <w:t>enter child’s name</w:t>
          </w:r>
        </w:p>
      </w:docPartBody>
    </w:docPart>
    <w:docPart>
      <w:docPartPr>
        <w:name w:val="E0C4944772504BEBA2A1A672A208E8BB"/>
        <w:category>
          <w:name w:val="General"/>
          <w:gallery w:val="placeholder"/>
        </w:category>
        <w:types>
          <w:type w:val="bbPlcHdr"/>
        </w:types>
        <w:behaviors>
          <w:behavior w:val="content"/>
        </w:behaviors>
        <w:guid w:val="{77DDE5C8-4F22-4D9C-B08B-6D73B662B671}"/>
      </w:docPartPr>
      <w:docPartBody>
        <w:p w:rsidR="0042000A" w:rsidRDefault="00FE0004" w:rsidP="00FE0004">
          <w:pPr>
            <w:pStyle w:val="E0C4944772504BEBA2A1A672A208E8BB2"/>
          </w:pPr>
          <w:r w:rsidRPr="00DC5831">
            <w:rPr>
              <w:rStyle w:val="PlaceholderText"/>
              <w:color w:val="7F7F7F" w:themeColor="text1" w:themeTint="80"/>
              <w:sz w:val="24"/>
              <w:szCs w:val="24"/>
              <w:highlight w:val="yellow"/>
            </w:rPr>
            <w:t>select month</w:t>
          </w:r>
        </w:p>
      </w:docPartBody>
    </w:docPart>
    <w:docPart>
      <w:docPartPr>
        <w:name w:val="63CD79BB126C465FBA8B129C3F91337A"/>
        <w:category>
          <w:name w:val="General"/>
          <w:gallery w:val="placeholder"/>
        </w:category>
        <w:types>
          <w:type w:val="bbPlcHdr"/>
        </w:types>
        <w:behaviors>
          <w:behavior w:val="content"/>
        </w:behaviors>
        <w:guid w:val="{96CDA80E-CB1B-4225-BB0C-918526D37891}"/>
      </w:docPartPr>
      <w:docPartBody>
        <w:p w:rsidR="0042000A" w:rsidRDefault="00FE0004" w:rsidP="00FE0004">
          <w:pPr>
            <w:pStyle w:val="63CD79BB126C465FBA8B129C3F91337A2"/>
          </w:pPr>
          <w:r w:rsidRPr="00DC5831">
            <w:rPr>
              <w:rStyle w:val="PlaceholderText"/>
              <w:color w:val="7F7F7F" w:themeColor="text1" w:themeTint="80"/>
              <w:sz w:val="24"/>
              <w:szCs w:val="24"/>
              <w:highlight w:val="yellow"/>
            </w:rPr>
            <w:t>select year</w:t>
          </w:r>
        </w:p>
      </w:docPartBody>
    </w:docPart>
    <w:docPart>
      <w:docPartPr>
        <w:name w:val="F181407A63304A3EBF4D2FDD39354577"/>
        <w:category>
          <w:name w:val="General"/>
          <w:gallery w:val="placeholder"/>
        </w:category>
        <w:types>
          <w:type w:val="bbPlcHdr"/>
        </w:types>
        <w:behaviors>
          <w:behavior w:val="content"/>
        </w:behaviors>
        <w:guid w:val="{48E59A87-C444-41A8-88D5-9504AD0472A5}"/>
      </w:docPartPr>
      <w:docPartBody>
        <w:p w:rsidR="0042000A" w:rsidRDefault="00FE0004" w:rsidP="00FE0004">
          <w:pPr>
            <w:pStyle w:val="F181407A63304A3EBF4D2FDD393545772"/>
          </w:pPr>
          <w:r w:rsidRPr="00DC5831">
            <w:rPr>
              <w:rStyle w:val="PlaceholderText"/>
              <w:color w:val="7F7F7F" w:themeColor="text1" w:themeTint="80"/>
              <w:sz w:val="24"/>
              <w:szCs w:val="24"/>
              <w:highlight w:val="yellow"/>
            </w:rPr>
            <w:t>enter time frame</w:t>
          </w:r>
        </w:p>
      </w:docPartBody>
    </w:docPart>
    <w:docPart>
      <w:docPartPr>
        <w:name w:val="9F6B4748DDCF43018C85158EDC371730"/>
        <w:category>
          <w:name w:val="General"/>
          <w:gallery w:val="placeholder"/>
        </w:category>
        <w:types>
          <w:type w:val="bbPlcHdr"/>
        </w:types>
        <w:behaviors>
          <w:behavior w:val="content"/>
        </w:behaviors>
        <w:guid w:val="{5B892146-E9A6-40F5-9713-E43754714734}"/>
      </w:docPartPr>
      <w:docPartBody>
        <w:p w:rsidR="0042000A" w:rsidRDefault="00FE0004" w:rsidP="00FE0004">
          <w:pPr>
            <w:pStyle w:val="9F6B4748DDCF43018C85158EDC3717302"/>
          </w:pPr>
          <w:r w:rsidRPr="00DC5831">
            <w:rPr>
              <w:rStyle w:val="PlaceholderText"/>
              <w:color w:val="7F7F7F" w:themeColor="text1" w:themeTint="80"/>
              <w:sz w:val="24"/>
              <w:szCs w:val="24"/>
              <w:highlight w:val="yellow"/>
            </w:rPr>
            <w:t>enter special items</w:t>
          </w:r>
        </w:p>
      </w:docPartBody>
    </w:docPart>
    <w:docPart>
      <w:docPartPr>
        <w:name w:val="2E03A27187B640B6B440939B12619145"/>
        <w:category>
          <w:name w:val="General"/>
          <w:gallery w:val="placeholder"/>
        </w:category>
        <w:types>
          <w:type w:val="bbPlcHdr"/>
        </w:types>
        <w:behaviors>
          <w:behavior w:val="content"/>
        </w:behaviors>
        <w:guid w:val="{DC05F05D-67EA-4C87-B3C2-3538E42D98E9}"/>
      </w:docPartPr>
      <w:docPartBody>
        <w:p w:rsidR="0042000A" w:rsidRDefault="00FE0004" w:rsidP="00FE0004">
          <w:pPr>
            <w:pStyle w:val="2E03A27187B640B6B440939B126191452"/>
          </w:pPr>
          <w:r w:rsidRPr="00DC5831">
            <w:rPr>
              <w:rStyle w:val="PlaceholderText"/>
              <w:color w:val="7F7F7F" w:themeColor="text1" w:themeTint="80"/>
              <w:sz w:val="24"/>
              <w:szCs w:val="24"/>
              <w:highlight w:val="yellow"/>
            </w:rPr>
            <w:t>enter number of days</w:t>
          </w:r>
        </w:p>
      </w:docPartBody>
    </w:docPart>
    <w:docPart>
      <w:docPartPr>
        <w:name w:val="A090DDD62874478AB67D3B8E5171ADEC"/>
        <w:category>
          <w:name w:val="General"/>
          <w:gallery w:val="placeholder"/>
        </w:category>
        <w:types>
          <w:type w:val="bbPlcHdr"/>
        </w:types>
        <w:behaviors>
          <w:behavior w:val="content"/>
        </w:behaviors>
        <w:guid w:val="{700FEEBB-8C04-4FDA-BEEF-99BC746B88D6}"/>
      </w:docPartPr>
      <w:docPartBody>
        <w:p w:rsidR="0042000A" w:rsidRDefault="00FE0004" w:rsidP="00FE0004">
          <w:pPr>
            <w:pStyle w:val="A090DDD62874478AB67D3B8E5171ADEC2"/>
          </w:pPr>
          <w:r w:rsidRPr="00DC5831">
            <w:rPr>
              <w:rStyle w:val="PlaceholderText"/>
              <w:color w:val="7F7F7F" w:themeColor="text1" w:themeTint="80"/>
              <w:sz w:val="24"/>
              <w:szCs w:val="24"/>
              <w:highlight w:val="yellow"/>
            </w:rPr>
            <w:t>enter location of client file</w:t>
          </w:r>
        </w:p>
      </w:docPartBody>
    </w:docPart>
    <w:docPart>
      <w:docPartPr>
        <w:name w:val="DAB64E7D1FEF4611997AFBEDB38238CE"/>
        <w:category>
          <w:name w:val="General"/>
          <w:gallery w:val="placeholder"/>
        </w:category>
        <w:types>
          <w:type w:val="bbPlcHdr"/>
        </w:types>
        <w:behaviors>
          <w:behavior w:val="content"/>
        </w:behaviors>
        <w:guid w:val="{A59D9835-B6AA-49DD-9180-53867EEBE108}"/>
      </w:docPartPr>
      <w:docPartBody>
        <w:p w:rsidR="0042000A" w:rsidRDefault="00FE0004" w:rsidP="00FE0004">
          <w:pPr>
            <w:pStyle w:val="DAB64E7D1FEF4611997AFBEDB38238CE2"/>
          </w:pPr>
          <w:r w:rsidRPr="00DC5831">
            <w:rPr>
              <w:rStyle w:val="PlaceholderText"/>
              <w:color w:val="7F7F7F" w:themeColor="text1" w:themeTint="80"/>
              <w:sz w:val="24"/>
              <w:szCs w:val="24"/>
              <w:highlight w:val="yellow"/>
            </w:rPr>
            <w:t>select date</w:t>
          </w:r>
        </w:p>
      </w:docPartBody>
    </w:docPart>
    <w:docPart>
      <w:docPartPr>
        <w:name w:val="700E49C3454041A995C9534BFD7A6423"/>
        <w:category>
          <w:name w:val="General"/>
          <w:gallery w:val="placeholder"/>
        </w:category>
        <w:types>
          <w:type w:val="bbPlcHdr"/>
        </w:types>
        <w:behaviors>
          <w:behavior w:val="content"/>
        </w:behaviors>
        <w:guid w:val="{6D0952CC-0849-4302-9972-2C44DDA92221}"/>
      </w:docPartPr>
      <w:docPartBody>
        <w:p w:rsidR="0042000A" w:rsidRDefault="00FE0004" w:rsidP="00FE0004">
          <w:pPr>
            <w:pStyle w:val="700E49C3454041A995C9534BFD7A64232"/>
          </w:pPr>
          <w:r w:rsidRPr="00DC5831">
            <w:rPr>
              <w:rStyle w:val="PlaceholderText"/>
              <w:color w:val="7F7F7F" w:themeColor="text1" w:themeTint="80"/>
              <w:sz w:val="24"/>
              <w:szCs w:val="24"/>
              <w:highlight w:val="yellow"/>
            </w:rPr>
            <w:t>select date</w:t>
          </w:r>
        </w:p>
      </w:docPartBody>
    </w:docPart>
    <w:docPart>
      <w:docPartPr>
        <w:name w:val="618FAEDB77304C069935C89F59FD151E"/>
        <w:category>
          <w:name w:val="General"/>
          <w:gallery w:val="placeholder"/>
        </w:category>
        <w:types>
          <w:type w:val="bbPlcHdr"/>
        </w:types>
        <w:behaviors>
          <w:behavior w:val="content"/>
        </w:behaviors>
        <w:guid w:val="{44D88765-C7CD-49C1-81D7-9AF7C862A76C}"/>
      </w:docPartPr>
      <w:docPartBody>
        <w:p w:rsidR="0042000A" w:rsidRDefault="00FE0004" w:rsidP="00FE0004">
          <w:pPr>
            <w:pStyle w:val="618FAEDB77304C069935C89F59FD151E2"/>
          </w:pPr>
          <w:r w:rsidRPr="00DC5831">
            <w:rPr>
              <w:rStyle w:val="PlaceholderText"/>
              <w:color w:val="7F7F7F" w:themeColor="text1" w:themeTint="80"/>
              <w:sz w:val="24"/>
              <w:szCs w:val="24"/>
              <w:highlight w:val="yellow"/>
            </w:rPr>
            <w:t>select date</w:t>
          </w:r>
        </w:p>
      </w:docPartBody>
    </w:docPart>
    <w:docPart>
      <w:docPartPr>
        <w:name w:val="FE86323B770F4EC296B680F815A9E8DF"/>
        <w:category>
          <w:name w:val="General"/>
          <w:gallery w:val="placeholder"/>
        </w:category>
        <w:types>
          <w:type w:val="bbPlcHdr"/>
        </w:types>
        <w:behaviors>
          <w:behavior w:val="content"/>
        </w:behaviors>
        <w:guid w:val="{0FE551DC-4CD6-4C50-B426-17D87606AFCF}"/>
      </w:docPartPr>
      <w:docPartBody>
        <w:p w:rsidR="001F1517" w:rsidRDefault="00FE0004" w:rsidP="00FE0004">
          <w:pPr>
            <w:pStyle w:val="FE86323B770F4EC296B680F815A9E8DF2"/>
          </w:pPr>
          <w:r w:rsidRPr="00DC5831">
            <w:rPr>
              <w:rStyle w:val="PlaceholderText"/>
              <w:color w:val="7F7F7F" w:themeColor="text1" w:themeTint="80"/>
              <w:sz w:val="24"/>
              <w:szCs w:val="24"/>
              <w:highlight w:val="yellow"/>
            </w:rPr>
            <w:t>enter review date</w:t>
          </w:r>
        </w:p>
      </w:docPartBody>
    </w:docPart>
    <w:docPart>
      <w:docPartPr>
        <w:name w:val="8C67BA06C8C44E12B94F4E3848DDBED7"/>
        <w:category>
          <w:name w:val="General"/>
          <w:gallery w:val="placeholder"/>
        </w:category>
        <w:types>
          <w:type w:val="bbPlcHdr"/>
        </w:types>
        <w:behaviors>
          <w:behavior w:val="content"/>
        </w:behaviors>
        <w:guid w:val="{643F761F-50D4-40C3-AF2B-14B3109C0BD2}"/>
      </w:docPartPr>
      <w:docPartBody>
        <w:p w:rsidR="00570618" w:rsidRDefault="00FE0004" w:rsidP="00FE0004">
          <w:pPr>
            <w:pStyle w:val="8C67BA06C8C44E12B94F4E3848DDBED72"/>
          </w:pPr>
          <w:r w:rsidRPr="00604C41">
            <w:rPr>
              <w:rStyle w:val="PlaceholderText"/>
              <w:color w:val="7F7F7F" w:themeColor="text1" w:themeTint="80"/>
              <w:highlight w:val="yellow"/>
            </w:rPr>
            <w:t>select City or County</w:t>
          </w:r>
        </w:p>
      </w:docPartBody>
    </w:docPart>
    <w:docPart>
      <w:docPartPr>
        <w:name w:val="7CBEE4CFDCD34C6480FF2D8A56E7AA88"/>
        <w:category>
          <w:name w:val="General"/>
          <w:gallery w:val="placeholder"/>
        </w:category>
        <w:types>
          <w:type w:val="bbPlcHdr"/>
        </w:types>
        <w:behaviors>
          <w:behavior w:val="content"/>
        </w:behaviors>
        <w:guid w:val="{50E71ACF-605C-4AF5-B3A2-228217977188}"/>
      </w:docPartPr>
      <w:docPartBody>
        <w:p w:rsidR="00570618" w:rsidRDefault="00FE0004" w:rsidP="00FE0004">
          <w:pPr>
            <w:pStyle w:val="7CBEE4CFDCD34C6480FF2D8A56E7AA882"/>
          </w:pPr>
          <w:r w:rsidRPr="00DC5831">
            <w:rPr>
              <w:rStyle w:val="PlaceholderText"/>
              <w:color w:val="7F7F7F" w:themeColor="text1" w:themeTint="80"/>
              <w:sz w:val="24"/>
              <w:szCs w:val="24"/>
              <w:highlight w:val="yellow"/>
            </w:rPr>
            <w:t>select day of placement</w:t>
          </w:r>
        </w:p>
      </w:docPartBody>
    </w:docPart>
    <w:docPart>
      <w:docPartPr>
        <w:name w:val="0CFF71CB2C054771B629BE3411909CBA"/>
        <w:category>
          <w:name w:val="General"/>
          <w:gallery w:val="placeholder"/>
        </w:category>
        <w:types>
          <w:type w:val="bbPlcHdr"/>
        </w:types>
        <w:behaviors>
          <w:behavior w:val="content"/>
        </w:behaviors>
        <w:guid w:val="{B64AE6DD-27F8-4294-BA98-2109F931F098}"/>
      </w:docPartPr>
      <w:docPartBody>
        <w:p w:rsidR="00570618" w:rsidRDefault="00FE0004" w:rsidP="00FE0004">
          <w:pPr>
            <w:pStyle w:val="0CFF71CB2C054771B629BE3411909CBA2"/>
          </w:pPr>
          <w:r w:rsidRPr="00DC5831">
            <w:rPr>
              <w:rStyle w:val="PlaceholderText"/>
              <w:color w:val="7F7F7F" w:themeColor="text1" w:themeTint="80"/>
              <w:sz w:val="24"/>
              <w:szCs w:val="24"/>
              <w:highlight w:val="yellow"/>
            </w:rPr>
            <w:t xml:space="preserve">enter </w:t>
          </w:r>
          <w:r>
            <w:rPr>
              <w:rStyle w:val="PlaceholderText"/>
              <w:color w:val="7F7F7F" w:themeColor="text1" w:themeTint="80"/>
              <w:sz w:val="24"/>
              <w:szCs w:val="24"/>
              <w:highlight w:val="yellow"/>
            </w:rPr>
            <w:t>parent</w:t>
          </w:r>
          <w:r w:rsidRPr="00DC5831">
            <w:rPr>
              <w:rStyle w:val="PlaceholderText"/>
              <w:color w:val="7F7F7F" w:themeColor="text1" w:themeTint="80"/>
              <w:sz w:val="24"/>
              <w:szCs w:val="24"/>
              <w:highlight w:val="yellow"/>
            </w:rPr>
            <w:t>’s name</w:t>
          </w:r>
        </w:p>
      </w:docPartBody>
    </w:docPart>
    <w:docPart>
      <w:docPartPr>
        <w:name w:val="3A313B6E0CE24F8F867FFD9093F716E2"/>
        <w:category>
          <w:name w:val="General"/>
          <w:gallery w:val="placeholder"/>
        </w:category>
        <w:types>
          <w:type w:val="bbPlcHdr"/>
        </w:types>
        <w:behaviors>
          <w:behavior w:val="content"/>
        </w:behaviors>
        <w:guid w:val="{71A1797C-56CA-474B-B7D9-46007E56AA13}"/>
      </w:docPartPr>
      <w:docPartBody>
        <w:p w:rsidR="00570618" w:rsidRDefault="00FE0004" w:rsidP="00FE0004">
          <w:pPr>
            <w:pStyle w:val="3A313B6E0CE24F8F867FFD9093F716E22"/>
          </w:pPr>
          <w:r w:rsidRPr="00DC5831">
            <w:rPr>
              <w:rStyle w:val="PlaceholderText"/>
              <w:color w:val="7F7F7F" w:themeColor="text1" w:themeTint="80"/>
              <w:sz w:val="24"/>
              <w:szCs w:val="24"/>
              <w:highlight w:val="yellow"/>
            </w:rPr>
            <w:t xml:space="preserve">enter </w:t>
          </w:r>
          <w:r>
            <w:rPr>
              <w:rStyle w:val="PlaceholderText"/>
              <w:color w:val="7F7F7F" w:themeColor="text1" w:themeTint="80"/>
              <w:sz w:val="24"/>
              <w:szCs w:val="24"/>
              <w:highlight w:val="yellow"/>
            </w:rPr>
            <w:t>parent</w:t>
          </w:r>
          <w:r w:rsidRPr="00DC5831">
            <w:rPr>
              <w:rStyle w:val="PlaceholderText"/>
              <w:color w:val="7F7F7F" w:themeColor="text1" w:themeTint="80"/>
              <w:sz w:val="24"/>
              <w:szCs w:val="24"/>
              <w:highlight w:val="yellow"/>
            </w:rPr>
            <w:t>’s name</w:t>
          </w:r>
        </w:p>
      </w:docPartBody>
    </w:docPart>
    <w:docPart>
      <w:docPartPr>
        <w:name w:val="B09BF3433BFD4EADA9D63B032B6BCE96"/>
        <w:category>
          <w:name w:val="General"/>
          <w:gallery w:val="placeholder"/>
        </w:category>
        <w:types>
          <w:type w:val="bbPlcHdr"/>
        </w:types>
        <w:behaviors>
          <w:behavior w:val="content"/>
        </w:behaviors>
        <w:guid w:val="{065C24A4-84B1-4E59-8CE4-63AF313BB43B}"/>
      </w:docPartPr>
      <w:docPartBody>
        <w:p w:rsidR="00FE0004" w:rsidRDefault="00FE0004" w:rsidP="00FE0004">
          <w:pPr>
            <w:pStyle w:val="B09BF3433BFD4EADA9D63B032B6BCE962"/>
          </w:pPr>
          <w:r w:rsidRPr="00DC5831">
            <w:rPr>
              <w:rStyle w:val="PlaceholderText"/>
              <w:color w:val="7F7F7F" w:themeColor="text1" w:themeTint="80"/>
              <w:sz w:val="24"/>
              <w:szCs w:val="24"/>
              <w:highlight w:val="yellow"/>
            </w:rPr>
            <w:t xml:space="preserve">enter </w:t>
          </w:r>
          <w:r>
            <w:rPr>
              <w:rStyle w:val="PlaceholderText"/>
              <w:color w:val="7F7F7F" w:themeColor="text1" w:themeTint="80"/>
              <w:sz w:val="24"/>
              <w:szCs w:val="24"/>
              <w:highlight w:val="yellow"/>
            </w:rPr>
            <w:t>local agency’s</w:t>
          </w:r>
          <w:r w:rsidRPr="00DC5831">
            <w:rPr>
              <w:rStyle w:val="PlaceholderText"/>
              <w:color w:val="7F7F7F" w:themeColor="text1" w:themeTint="80"/>
              <w:sz w:val="24"/>
              <w:szCs w:val="24"/>
              <w:highlight w:val="yellow"/>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0A"/>
    <w:rsid w:val="000570B6"/>
    <w:rsid w:val="000771D2"/>
    <w:rsid w:val="001F1517"/>
    <w:rsid w:val="002E5CA4"/>
    <w:rsid w:val="00401F3C"/>
    <w:rsid w:val="0042000A"/>
    <w:rsid w:val="004E7C78"/>
    <w:rsid w:val="00570618"/>
    <w:rsid w:val="005A0CD2"/>
    <w:rsid w:val="00633E38"/>
    <w:rsid w:val="008B3B45"/>
    <w:rsid w:val="008F78B5"/>
    <w:rsid w:val="00967AFF"/>
    <w:rsid w:val="009F6CD8"/>
    <w:rsid w:val="00A47439"/>
    <w:rsid w:val="00A85163"/>
    <w:rsid w:val="00B76815"/>
    <w:rsid w:val="00C61F9B"/>
    <w:rsid w:val="00EC73F8"/>
    <w:rsid w:val="00FE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004"/>
    <w:rPr>
      <w:color w:val="666666"/>
    </w:rPr>
  </w:style>
  <w:style w:type="paragraph" w:customStyle="1" w:styleId="A5CE58AF28BB49F69E34B108DCD3A68B2">
    <w:name w:val="A5CE58AF28BB49F69E34B108DCD3A68B2"/>
    <w:rsid w:val="00FE0004"/>
    <w:rPr>
      <w:rFonts w:eastAsiaTheme="minorHAnsi"/>
    </w:rPr>
  </w:style>
  <w:style w:type="paragraph" w:customStyle="1" w:styleId="085B97F17D5D4129BC08BE0AFBDBA72D2">
    <w:name w:val="085B97F17D5D4129BC08BE0AFBDBA72D2"/>
    <w:rsid w:val="00FE0004"/>
    <w:rPr>
      <w:rFonts w:eastAsiaTheme="minorHAnsi"/>
    </w:rPr>
  </w:style>
  <w:style w:type="paragraph" w:customStyle="1" w:styleId="19F0980BA1AF496DB8FC8BE474EF5CCB2">
    <w:name w:val="19F0980BA1AF496DB8FC8BE474EF5CCB2"/>
    <w:rsid w:val="00FE0004"/>
    <w:rPr>
      <w:rFonts w:eastAsiaTheme="minorHAnsi"/>
    </w:rPr>
  </w:style>
  <w:style w:type="paragraph" w:customStyle="1" w:styleId="8C67BA06C8C44E12B94F4E3848DDBED72">
    <w:name w:val="8C67BA06C8C44E12B94F4E3848DDBED72"/>
    <w:rsid w:val="00FE0004"/>
    <w:rPr>
      <w:rFonts w:eastAsiaTheme="minorHAnsi"/>
    </w:rPr>
  </w:style>
  <w:style w:type="paragraph" w:customStyle="1" w:styleId="E56590C306FC4CEB97D1C2168BD279DA2">
    <w:name w:val="E56590C306FC4CEB97D1C2168BD279DA2"/>
    <w:rsid w:val="00FE0004"/>
    <w:rPr>
      <w:rFonts w:eastAsiaTheme="minorHAnsi"/>
    </w:rPr>
  </w:style>
  <w:style w:type="paragraph" w:customStyle="1" w:styleId="0CFF71CB2C054771B629BE3411909CBA2">
    <w:name w:val="0CFF71CB2C054771B629BE3411909CBA2"/>
    <w:rsid w:val="00FE0004"/>
    <w:rPr>
      <w:rFonts w:eastAsiaTheme="minorHAnsi"/>
    </w:rPr>
  </w:style>
  <w:style w:type="paragraph" w:customStyle="1" w:styleId="3A313B6E0CE24F8F867FFD9093F716E22">
    <w:name w:val="3A313B6E0CE24F8F867FFD9093F716E22"/>
    <w:rsid w:val="00FE0004"/>
    <w:rPr>
      <w:rFonts w:eastAsiaTheme="minorHAnsi"/>
    </w:rPr>
  </w:style>
  <w:style w:type="paragraph" w:customStyle="1" w:styleId="B62886DC4ECE49F28CFC8D5BE01D197B2">
    <w:name w:val="B62886DC4ECE49F28CFC8D5BE01D197B2"/>
    <w:rsid w:val="00FE0004"/>
    <w:rPr>
      <w:rFonts w:eastAsiaTheme="minorHAnsi"/>
    </w:rPr>
  </w:style>
  <w:style w:type="paragraph" w:customStyle="1" w:styleId="3988B8264ECF49718F72BF40BFACD8622">
    <w:name w:val="3988B8264ECF49718F72BF40BFACD8622"/>
    <w:rsid w:val="00FE0004"/>
    <w:rPr>
      <w:rFonts w:eastAsiaTheme="minorHAnsi"/>
    </w:rPr>
  </w:style>
  <w:style w:type="paragraph" w:customStyle="1" w:styleId="B09BF3433BFD4EADA9D63B032B6BCE962">
    <w:name w:val="B09BF3433BFD4EADA9D63B032B6BCE962"/>
    <w:rsid w:val="00FE0004"/>
    <w:rPr>
      <w:rFonts w:eastAsiaTheme="minorHAnsi"/>
    </w:rPr>
  </w:style>
  <w:style w:type="paragraph" w:customStyle="1" w:styleId="60A495BB631A4385AF6E7093727949552">
    <w:name w:val="60A495BB631A4385AF6E7093727949552"/>
    <w:rsid w:val="00FE0004"/>
    <w:rPr>
      <w:rFonts w:eastAsiaTheme="minorHAnsi"/>
    </w:rPr>
  </w:style>
  <w:style w:type="paragraph" w:customStyle="1" w:styleId="1727FC2CB98449039C2D8EAC2B7A67D52">
    <w:name w:val="1727FC2CB98449039C2D8EAC2B7A67D52"/>
    <w:rsid w:val="00FE0004"/>
    <w:rPr>
      <w:rFonts w:eastAsiaTheme="minorHAnsi"/>
    </w:rPr>
  </w:style>
  <w:style w:type="paragraph" w:customStyle="1" w:styleId="7CBEE4CFDCD34C6480FF2D8A56E7AA882">
    <w:name w:val="7CBEE4CFDCD34C6480FF2D8A56E7AA882"/>
    <w:rsid w:val="00FE0004"/>
    <w:rPr>
      <w:rFonts w:eastAsiaTheme="minorHAnsi"/>
    </w:rPr>
  </w:style>
  <w:style w:type="paragraph" w:customStyle="1" w:styleId="E0C4944772504BEBA2A1A672A208E8BB2">
    <w:name w:val="E0C4944772504BEBA2A1A672A208E8BB2"/>
    <w:rsid w:val="00FE0004"/>
    <w:rPr>
      <w:rFonts w:eastAsiaTheme="minorHAnsi"/>
    </w:rPr>
  </w:style>
  <w:style w:type="paragraph" w:customStyle="1" w:styleId="63CD79BB126C465FBA8B129C3F91337A2">
    <w:name w:val="63CD79BB126C465FBA8B129C3F91337A2"/>
    <w:rsid w:val="00FE0004"/>
    <w:rPr>
      <w:rFonts w:eastAsiaTheme="minorHAnsi"/>
    </w:rPr>
  </w:style>
  <w:style w:type="paragraph" w:customStyle="1" w:styleId="F181407A63304A3EBF4D2FDD393545772">
    <w:name w:val="F181407A63304A3EBF4D2FDD393545772"/>
    <w:rsid w:val="00FE0004"/>
    <w:rPr>
      <w:rFonts w:eastAsiaTheme="minorHAnsi"/>
    </w:rPr>
  </w:style>
  <w:style w:type="paragraph" w:customStyle="1" w:styleId="FE86323B770F4EC296B680F815A9E8DF2">
    <w:name w:val="FE86323B770F4EC296B680F815A9E8DF2"/>
    <w:rsid w:val="00FE0004"/>
    <w:rPr>
      <w:rFonts w:eastAsiaTheme="minorHAnsi"/>
    </w:rPr>
  </w:style>
  <w:style w:type="paragraph" w:customStyle="1" w:styleId="9F6B4748DDCF43018C85158EDC3717302">
    <w:name w:val="9F6B4748DDCF43018C85158EDC3717302"/>
    <w:rsid w:val="00FE0004"/>
    <w:rPr>
      <w:rFonts w:eastAsiaTheme="minorHAnsi"/>
    </w:rPr>
  </w:style>
  <w:style w:type="paragraph" w:customStyle="1" w:styleId="2E03A27187B640B6B440939B126191452">
    <w:name w:val="2E03A27187B640B6B440939B126191452"/>
    <w:rsid w:val="00FE0004"/>
    <w:rPr>
      <w:rFonts w:eastAsiaTheme="minorHAnsi"/>
    </w:rPr>
  </w:style>
  <w:style w:type="paragraph" w:customStyle="1" w:styleId="A090DDD62874478AB67D3B8E5171ADEC2">
    <w:name w:val="A090DDD62874478AB67D3B8E5171ADEC2"/>
    <w:rsid w:val="00FE0004"/>
    <w:rPr>
      <w:rFonts w:eastAsiaTheme="minorHAnsi"/>
    </w:rPr>
  </w:style>
  <w:style w:type="paragraph" w:customStyle="1" w:styleId="DAB64E7D1FEF4611997AFBEDB38238CE2">
    <w:name w:val="DAB64E7D1FEF4611997AFBEDB38238CE2"/>
    <w:rsid w:val="00FE0004"/>
    <w:rPr>
      <w:rFonts w:eastAsiaTheme="minorHAnsi"/>
    </w:rPr>
  </w:style>
  <w:style w:type="paragraph" w:customStyle="1" w:styleId="700E49C3454041A995C9534BFD7A64232">
    <w:name w:val="700E49C3454041A995C9534BFD7A64232"/>
    <w:rsid w:val="00FE0004"/>
    <w:rPr>
      <w:rFonts w:eastAsiaTheme="minorHAnsi"/>
    </w:rPr>
  </w:style>
  <w:style w:type="paragraph" w:customStyle="1" w:styleId="618FAEDB77304C069935C89F59FD151E2">
    <w:name w:val="618FAEDB77304C069935C89F59FD151E2"/>
    <w:rsid w:val="00FE000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C557-9306-4991-9EF0-76C3B2BDA397}">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1096</Words>
  <Characters>6039</Characters>
  <Application>Microsoft Office Word</Application>
  <DocSecurity>0</DocSecurity>
  <Lines>154</Lines>
  <Paragraphs>67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Schabo, Kristi (CSA)</dc:creator>
  <cp:keywords/>
  <dc:description/>
  <cp:lastModifiedBy>Schabo, Kristi (OCS)</cp:lastModifiedBy>
  <cp:revision>6</cp:revision>
  <dcterms:created xsi:type="dcterms:W3CDTF">2026-03-31T11:56:00Z</dcterms:created>
  <dcterms:modified xsi:type="dcterms:W3CDTF">2026-03-31T19:34:00Z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71c7eb9b-41e4-48ef-a2e9-58c245ab100f</vt:lpwstr>
  </property>
</Properties>
</file>